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16" w:rsidRPr="006A2085" w:rsidRDefault="00E34816" w:rsidP="00E34816">
      <w:pPr>
        <w:spacing w:after="0" w:line="240" w:lineRule="auto"/>
        <w:ind w:left="708"/>
        <w:rPr>
          <w:rFonts w:ascii="Calibri" w:eastAsia="Times New Roman" w:hAnsi="Calibri" w:cs="Times New Roman"/>
          <w:lang w:eastAsia="hr-HR"/>
        </w:rPr>
      </w:pPr>
      <w:r w:rsidRPr="006A2085">
        <w:rPr>
          <w:rFonts w:ascii="Calibri" w:eastAsia="Times New Roman" w:hAnsi="Calibri" w:cs="Times New Roman"/>
          <w:b/>
          <w:noProof/>
          <w:lang w:eastAsia="hr-HR"/>
        </w:rPr>
        <w:drawing>
          <wp:inline distT="0" distB="0" distL="0" distR="0" wp14:anchorId="3F507355" wp14:editId="0C655362">
            <wp:extent cx="409575" cy="504825"/>
            <wp:effectExtent l="0" t="0" r="9525" b="9525"/>
            <wp:docPr id="1" name="Picture 1"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E34816" w:rsidRPr="006A2085" w:rsidRDefault="00E34816" w:rsidP="00E34816">
      <w:pPr>
        <w:spacing w:after="0" w:line="240" w:lineRule="auto"/>
        <w:rPr>
          <w:rFonts w:ascii="Calibri" w:eastAsia="Times New Roman" w:hAnsi="Calibri" w:cs="Times New Roman"/>
          <w:lang w:eastAsia="hr-HR"/>
        </w:rPr>
      </w:pPr>
      <w:r w:rsidRPr="006A2085">
        <w:rPr>
          <w:rFonts w:ascii="Calibri" w:eastAsia="Times New Roman" w:hAnsi="Calibri" w:cs="Times New Roman"/>
          <w:lang w:eastAsia="hr-HR"/>
        </w:rPr>
        <w:t>REPUBLIKA HRVATSKA</w:t>
      </w:r>
    </w:p>
    <w:p w:rsidR="00E34816" w:rsidRPr="006A2085" w:rsidRDefault="00E34816" w:rsidP="00E34816">
      <w:pPr>
        <w:spacing w:after="0" w:line="240" w:lineRule="auto"/>
        <w:rPr>
          <w:rFonts w:ascii="Calibri" w:eastAsia="Times New Roman" w:hAnsi="Calibri" w:cs="Times New Roman"/>
          <w:lang w:eastAsia="hr-HR"/>
        </w:rPr>
      </w:pPr>
      <w:r w:rsidRPr="006A2085">
        <w:rPr>
          <w:rFonts w:ascii="Calibri" w:eastAsia="Times New Roman" w:hAnsi="Calibri" w:cs="Times New Roman"/>
          <w:noProof/>
          <w:lang w:eastAsia="hr-HR"/>
        </w:rPr>
        <w:drawing>
          <wp:anchor distT="0" distB="0" distL="114300" distR="114300" simplePos="0" relativeHeight="251659264" behindDoc="0" locked="0" layoutInCell="1" allowOverlap="1" wp14:anchorId="263C7F5D" wp14:editId="79EEE56E">
            <wp:simplePos x="0" y="0"/>
            <wp:positionH relativeFrom="column">
              <wp:posOffset>-4445</wp:posOffset>
            </wp:positionH>
            <wp:positionV relativeFrom="paragraph">
              <wp:posOffset>186690</wp:posOffset>
            </wp:positionV>
            <wp:extent cx="259080" cy="323850"/>
            <wp:effectExtent l="0" t="0" r="7620" b="0"/>
            <wp:wrapNone/>
            <wp:docPr id="2" name="Picture 2"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2085">
        <w:rPr>
          <w:rFonts w:ascii="Calibri" w:eastAsia="Times New Roman" w:hAnsi="Calibri" w:cs="Times New Roman"/>
          <w:lang w:eastAsia="hr-HR"/>
        </w:rPr>
        <w:t>PRIMORSKO-GORANSKA ŽUPANIJA</w:t>
      </w:r>
    </w:p>
    <w:p w:rsidR="00E34816" w:rsidRPr="006A2085"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lang w:eastAsia="hr-HR"/>
        </w:rPr>
        <w:t xml:space="preserve">         </w:t>
      </w:r>
      <w:r w:rsidRPr="006A2085">
        <w:rPr>
          <w:rFonts w:ascii="Calibri" w:eastAsia="Times New Roman" w:hAnsi="Calibri" w:cs="Times New Roman"/>
          <w:b/>
          <w:lang w:eastAsia="hr-HR"/>
        </w:rPr>
        <w:t>GRAD DELNICE</w:t>
      </w:r>
    </w:p>
    <w:p w:rsidR="00E34816" w:rsidRPr="006A2085"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b/>
          <w:lang w:eastAsia="hr-HR"/>
        </w:rPr>
        <w:t xml:space="preserve">         GRADONAČELNIK</w:t>
      </w:r>
    </w:p>
    <w:p w:rsidR="00E34816"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b/>
          <w:lang w:eastAsia="hr-HR"/>
        </w:rPr>
        <w:t>KLASA:</w:t>
      </w:r>
      <w:r>
        <w:rPr>
          <w:rFonts w:ascii="Calibri" w:eastAsia="Times New Roman" w:hAnsi="Calibri" w:cs="Times New Roman"/>
          <w:b/>
          <w:lang w:eastAsia="hr-HR"/>
        </w:rPr>
        <w:t xml:space="preserve"> 372-01/17-01/03</w:t>
      </w:r>
    </w:p>
    <w:p w:rsidR="00E34816" w:rsidRDefault="00E34816" w:rsidP="00E34816">
      <w:pPr>
        <w:spacing w:after="0" w:line="240" w:lineRule="auto"/>
        <w:rPr>
          <w:rFonts w:ascii="Calibri" w:eastAsia="Times New Roman" w:hAnsi="Calibri" w:cs="Times New Roman"/>
          <w:lang w:eastAsia="hr-HR"/>
        </w:rPr>
      </w:pPr>
      <w:r w:rsidRPr="006A2085">
        <w:rPr>
          <w:rFonts w:ascii="Calibri" w:eastAsia="Times New Roman" w:hAnsi="Calibri" w:cs="Times New Roman"/>
          <w:lang w:eastAsia="hr-HR"/>
        </w:rPr>
        <w:t>URBROJ</w:t>
      </w:r>
      <w:r>
        <w:rPr>
          <w:rFonts w:ascii="Calibri" w:eastAsia="Times New Roman" w:hAnsi="Calibri" w:cs="Times New Roman"/>
          <w:lang w:eastAsia="hr-HR"/>
        </w:rPr>
        <w:t>:2112-01-30-20-3-18-3</w:t>
      </w:r>
    </w:p>
    <w:p w:rsidR="00E34816" w:rsidRPr="006A2085" w:rsidRDefault="00E34816" w:rsidP="00E34816">
      <w:pPr>
        <w:spacing w:after="0" w:line="240" w:lineRule="auto"/>
        <w:rPr>
          <w:rFonts w:ascii="Calibri" w:eastAsia="Times New Roman" w:hAnsi="Calibri" w:cs="Times New Roman"/>
          <w:lang w:eastAsia="hr-HR"/>
        </w:rPr>
      </w:pPr>
      <w:r w:rsidRPr="006A2085">
        <w:rPr>
          <w:rFonts w:ascii="Calibri" w:eastAsia="Times New Roman" w:hAnsi="Calibri" w:cs="Times New Roman"/>
          <w:lang w:eastAsia="hr-HR"/>
        </w:rPr>
        <w:t xml:space="preserve">Delnice, </w:t>
      </w:r>
      <w:r>
        <w:rPr>
          <w:rFonts w:ascii="Calibri" w:eastAsia="Times New Roman" w:hAnsi="Calibri" w:cs="Times New Roman"/>
          <w:lang w:eastAsia="hr-HR"/>
        </w:rPr>
        <w:t xml:space="preserve">4. travnja 2018. </w:t>
      </w:r>
    </w:p>
    <w:p w:rsidR="00E34816" w:rsidRPr="006A2085" w:rsidRDefault="00E34816" w:rsidP="00E34816">
      <w:pPr>
        <w:spacing w:after="0" w:line="240" w:lineRule="auto"/>
        <w:rPr>
          <w:rFonts w:ascii="Times New Roman" w:eastAsia="Times New Roman" w:hAnsi="Times New Roman" w:cs="Times New Roman"/>
          <w:sz w:val="24"/>
          <w:szCs w:val="24"/>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Na temelju članka 48. Zakona o lokalnoj i područnoj (regionalnoj) samoupravi («Narodne novine» 33/</w:t>
      </w:r>
      <w:r>
        <w:rPr>
          <w:rFonts w:ascii="Calibri" w:eastAsia="Times New Roman" w:hAnsi="Calibri" w:cs="Times New Roman"/>
          <w:lang w:eastAsia="hr-HR"/>
        </w:rPr>
        <w:t>0</w:t>
      </w:r>
      <w:r w:rsidRPr="006A2085">
        <w:rPr>
          <w:rFonts w:ascii="Calibri" w:eastAsia="Times New Roman" w:hAnsi="Calibri" w:cs="Times New Roman"/>
          <w:lang w:eastAsia="hr-HR"/>
        </w:rPr>
        <w:t>1, 60/</w:t>
      </w:r>
      <w:r>
        <w:rPr>
          <w:rFonts w:ascii="Calibri" w:eastAsia="Times New Roman" w:hAnsi="Calibri" w:cs="Times New Roman"/>
          <w:lang w:eastAsia="hr-HR"/>
        </w:rPr>
        <w:t>0</w:t>
      </w:r>
      <w:r w:rsidRPr="006A2085">
        <w:rPr>
          <w:rFonts w:ascii="Calibri" w:eastAsia="Times New Roman" w:hAnsi="Calibri" w:cs="Times New Roman"/>
          <w:lang w:eastAsia="hr-HR"/>
        </w:rPr>
        <w:t>1,</w:t>
      </w:r>
      <w:r>
        <w:rPr>
          <w:rFonts w:ascii="Calibri" w:eastAsia="Times New Roman" w:hAnsi="Calibri" w:cs="Times New Roman"/>
          <w:lang w:eastAsia="hr-HR"/>
        </w:rPr>
        <w:t xml:space="preserve"> </w:t>
      </w:r>
      <w:r w:rsidRPr="006A2085">
        <w:rPr>
          <w:rFonts w:ascii="Calibri" w:eastAsia="Times New Roman" w:hAnsi="Calibri" w:cs="Times New Roman"/>
          <w:lang w:eastAsia="hr-HR"/>
        </w:rPr>
        <w:t>129/5</w:t>
      </w:r>
      <w:r>
        <w:rPr>
          <w:rFonts w:ascii="Calibri" w:eastAsia="Times New Roman" w:hAnsi="Calibri" w:cs="Times New Roman"/>
          <w:lang w:eastAsia="hr-HR"/>
        </w:rPr>
        <w:t xml:space="preserve">0, </w:t>
      </w:r>
      <w:r w:rsidRPr="006A2085">
        <w:rPr>
          <w:rFonts w:ascii="Calibri" w:eastAsia="Times New Roman" w:hAnsi="Calibri" w:cs="Times New Roman"/>
          <w:lang w:eastAsia="hr-HR"/>
        </w:rPr>
        <w:t>109/</w:t>
      </w:r>
      <w:r>
        <w:rPr>
          <w:rFonts w:ascii="Calibri" w:eastAsia="Times New Roman" w:hAnsi="Calibri" w:cs="Times New Roman"/>
          <w:lang w:eastAsia="hr-HR"/>
        </w:rPr>
        <w:t>0</w:t>
      </w:r>
      <w:r w:rsidRPr="006A2085">
        <w:rPr>
          <w:rFonts w:ascii="Calibri" w:eastAsia="Times New Roman" w:hAnsi="Calibri" w:cs="Times New Roman"/>
          <w:lang w:eastAsia="hr-HR"/>
        </w:rPr>
        <w:t>7,</w:t>
      </w:r>
      <w:r>
        <w:rPr>
          <w:rFonts w:ascii="Calibri" w:eastAsia="Times New Roman" w:hAnsi="Calibri" w:cs="Times New Roman"/>
          <w:lang w:eastAsia="hr-HR"/>
        </w:rPr>
        <w:t xml:space="preserve"> </w:t>
      </w:r>
      <w:r w:rsidRPr="006A2085">
        <w:rPr>
          <w:rFonts w:ascii="Calibri" w:eastAsia="Times New Roman" w:hAnsi="Calibri" w:cs="Times New Roman"/>
          <w:lang w:eastAsia="hr-HR"/>
        </w:rPr>
        <w:t>125/</w:t>
      </w:r>
      <w:r>
        <w:rPr>
          <w:rFonts w:ascii="Calibri" w:eastAsia="Times New Roman" w:hAnsi="Calibri" w:cs="Times New Roman"/>
          <w:lang w:eastAsia="hr-HR"/>
        </w:rPr>
        <w:t>0</w:t>
      </w:r>
      <w:r w:rsidRPr="006A2085">
        <w:rPr>
          <w:rFonts w:ascii="Calibri" w:eastAsia="Times New Roman" w:hAnsi="Calibri" w:cs="Times New Roman"/>
          <w:lang w:eastAsia="hr-HR"/>
        </w:rPr>
        <w:t>8,</w:t>
      </w:r>
      <w:r>
        <w:rPr>
          <w:rFonts w:ascii="Calibri" w:eastAsia="Times New Roman" w:hAnsi="Calibri" w:cs="Times New Roman"/>
          <w:lang w:eastAsia="hr-HR"/>
        </w:rPr>
        <w:t xml:space="preserve"> </w:t>
      </w:r>
      <w:r w:rsidRPr="006A2085">
        <w:rPr>
          <w:rFonts w:ascii="Calibri" w:eastAsia="Times New Roman" w:hAnsi="Calibri" w:cs="Times New Roman"/>
          <w:lang w:eastAsia="hr-HR"/>
        </w:rPr>
        <w:t>36/</w:t>
      </w:r>
      <w:r>
        <w:rPr>
          <w:rFonts w:ascii="Calibri" w:eastAsia="Times New Roman" w:hAnsi="Calibri" w:cs="Times New Roman"/>
          <w:lang w:eastAsia="hr-HR"/>
        </w:rPr>
        <w:t>0</w:t>
      </w:r>
      <w:r w:rsidRPr="006A2085">
        <w:rPr>
          <w:rFonts w:ascii="Calibri" w:eastAsia="Times New Roman" w:hAnsi="Calibri" w:cs="Times New Roman"/>
          <w:lang w:eastAsia="hr-HR"/>
        </w:rPr>
        <w:t>9,</w:t>
      </w:r>
      <w:r>
        <w:rPr>
          <w:rFonts w:ascii="Calibri" w:eastAsia="Times New Roman" w:hAnsi="Calibri" w:cs="Times New Roman"/>
          <w:lang w:eastAsia="hr-HR"/>
        </w:rPr>
        <w:t xml:space="preserve"> </w:t>
      </w:r>
      <w:r w:rsidRPr="006A2085">
        <w:rPr>
          <w:rFonts w:ascii="Calibri" w:eastAsia="Times New Roman" w:hAnsi="Calibri" w:cs="Times New Roman"/>
          <w:lang w:eastAsia="hr-HR"/>
        </w:rPr>
        <w:t>150/11,</w:t>
      </w:r>
      <w:r>
        <w:rPr>
          <w:rFonts w:ascii="Calibri" w:eastAsia="Times New Roman" w:hAnsi="Calibri" w:cs="Times New Roman"/>
          <w:lang w:eastAsia="hr-HR"/>
        </w:rPr>
        <w:t xml:space="preserve"> </w:t>
      </w:r>
      <w:r w:rsidRPr="006A2085">
        <w:rPr>
          <w:rFonts w:ascii="Calibri" w:eastAsia="Times New Roman" w:hAnsi="Calibri" w:cs="Times New Roman"/>
          <w:lang w:eastAsia="hr-HR"/>
        </w:rPr>
        <w:t>144/12</w:t>
      </w:r>
      <w:r>
        <w:rPr>
          <w:rFonts w:ascii="Calibri" w:eastAsia="Times New Roman" w:hAnsi="Calibri" w:cs="Times New Roman"/>
          <w:lang w:eastAsia="hr-HR"/>
        </w:rPr>
        <w:t>, 19/13-pročišćeni tekst</w:t>
      </w:r>
      <w:r w:rsidR="003F310A">
        <w:rPr>
          <w:rFonts w:ascii="Calibri" w:eastAsia="Times New Roman" w:hAnsi="Calibri" w:cs="Times New Roman"/>
          <w:lang w:eastAsia="hr-HR"/>
        </w:rPr>
        <w:t>, 137/15, 123/17</w:t>
      </w:r>
      <w:r w:rsidRPr="006A2085">
        <w:rPr>
          <w:rFonts w:ascii="Calibri" w:eastAsia="Times New Roman" w:hAnsi="Calibri" w:cs="Times New Roman"/>
          <w:lang w:eastAsia="hr-HR"/>
        </w:rPr>
        <w:t>), članka 60. Grada Delnica («Službene novine 28/</w:t>
      </w:r>
      <w:r>
        <w:rPr>
          <w:rFonts w:ascii="Calibri" w:eastAsia="Times New Roman" w:hAnsi="Calibri" w:cs="Times New Roman"/>
          <w:lang w:eastAsia="hr-HR"/>
        </w:rPr>
        <w:t>0</w:t>
      </w:r>
      <w:r w:rsidRPr="006A2085">
        <w:rPr>
          <w:rFonts w:ascii="Calibri" w:eastAsia="Times New Roman" w:hAnsi="Calibri" w:cs="Times New Roman"/>
          <w:lang w:eastAsia="hr-HR"/>
        </w:rPr>
        <w:t>9,</w:t>
      </w:r>
      <w:r>
        <w:rPr>
          <w:rFonts w:ascii="Calibri" w:eastAsia="Times New Roman" w:hAnsi="Calibri" w:cs="Times New Roman"/>
          <w:lang w:eastAsia="hr-HR"/>
        </w:rPr>
        <w:t xml:space="preserve"> </w:t>
      </w:r>
      <w:r w:rsidRPr="006A2085">
        <w:rPr>
          <w:rFonts w:ascii="Calibri" w:eastAsia="Times New Roman" w:hAnsi="Calibri" w:cs="Times New Roman"/>
          <w:lang w:eastAsia="hr-HR"/>
        </w:rPr>
        <w:t>41/</w:t>
      </w:r>
      <w:r>
        <w:rPr>
          <w:rFonts w:ascii="Calibri" w:eastAsia="Times New Roman" w:hAnsi="Calibri" w:cs="Times New Roman"/>
          <w:lang w:eastAsia="hr-HR"/>
        </w:rPr>
        <w:t>0</w:t>
      </w:r>
      <w:r w:rsidRPr="006A2085">
        <w:rPr>
          <w:rFonts w:ascii="Calibri" w:eastAsia="Times New Roman" w:hAnsi="Calibri" w:cs="Times New Roman"/>
          <w:lang w:eastAsia="hr-HR"/>
        </w:rPr>
        <w:t>9,</w:t>
      </w:r>
      <w:r>
        <w:rPr>
          <w:rFonts w:ascii="Calibri" w:eastAsia="Times New Roman" w:hAnsi="Calibri" w:cs="Times New Roman"/>
          <w:lang w:eastAsia="hr-HR"/>
        </w:rPr>
        <w:t xml:space="preserve"> </w:t>
      </w:r>
      <w:r w:rsidRPr="006A2085">
        <w:rPr>
          <w:rFonts w:ascii="Calibri" w:eastAsia="Times New Roman" w:hAnsi="Calibri" w:cs="Times New Roman"/>
          <w:lang w:eastAsia="hr-HR"/>
        </w:rPr>
        <w:t>11/13,</w:t>
      </w:r>
      <w:r>
        <w:rPr>
          <w:rFonts w:ascii="Calibri" w:eastAsia="Times New Roman" w:hAnsi="Calibri" w:cs="Times New Roman"/>
          <w:lang w:eastAsia="hr-HR"/>
        </w:rPr>
        <w:t xml:space="preserve"> </w:t>
      </w:r>
      <w:r w:rsidRPr="006A2085">
        <w:rPr>
          <w:rFonts w:ascii="Calibri" w:eastAsia="Times New Roman" w:hAnsi="Calibri" w:cs="Times New Roman"/>
          <w:lang w:eastAsia="hr-HR"/>
        </w:rPr>
        <w:t>20/13 -pročišćeni tekst</w:t>
      </w:r>
      <w:r w:rsidR="003F310A">
        <w:rPr>
          <w:rFonts w:ascii="Calibri" w:eastAsia="Times New Roman" w:hAnsi="Calibri" w:cs="Times New Roman"/>
          <w:lang w:eastAsia="hr-HR"/>
        </w:rPr>
        <w:t>,6/15; SN GD 1/18</w:t>
      </w:r>
      <w:r w:rsidRPr="006A2085">
        <w:rPr>
          <w:rFonts w:ascii="Calibri" w:eastAsia="Times New Roman" w:hAnsi="Calibri" w:cs="Times New Roman"/>
          <w:lang w:eastAsia="hr-HR"/>
        </w:rPr>
        <w:t xml:space="preserve">), članka 5. Odluke o davanju u zakup i kupoprodaji poslovnog prostora u vlasništvu Grada Delnica (SN 46/11),  Gradonačelnik Grada Delnica  raspisuje </w:t>
      </w:r>
    </w:p>
    <w:p w:rsidR="00E34816" w:rsidRPr="006A2085" w:rsidRDefault="00E34816" w:rsidP="00E34816">
      <w:pPr>
        <w:spacing w:after="0" w:line="240" w:lineRule="auto"/>
        <w:rPr>
          <w:rFonts w:ascii="Calibri" w:eastAsia="Times New Roman" w:hAnsi="Calibri" w:cs="Times New Roman"/>
          <w:lang w:eastAsia="hr-HR"/>
        </w:rPr>
      </w:pPr>
    </w:p>
    <w:p w:rsidR="00E34816" w:rsidRPr="006A2085" w:rsidRDefault="00E34816" w:rsidP="00E34816">
      <w:pPr>
        <w:spacing w:after="0" w:line="240" w:lineRule="auto"/>
        <w:jc w:val="center"/>
        <w:rPr>
          <w:rFonts w:ascii="Calibri" w:eastAsia="Times New Roman" w:hAnsi="Calibri" w:cs="Times New Roman"/>
          <w:b/>
          <w:lang w:eastAsia="hr-HR"/>
        </w:rPr>
      </w:pPr>
      <w:r w:rsidRPr="006A2085">
        <w:rPr>
          <w:rFonts w:ascii="Calibri" w:eastAsia="Times New Roman" w:hAnsi="Calibri" w:cs="Times New Roman"/>
          <w:b/>
          <w:lang w:eastAsia="hr-HR"/>
        </w:rPr>
        <w:t>N A T J E Č A J</w:t>
      </w:r>
    </w:p>
    <w:p w:rsidR="00E34816" w:rsidRPr="006A2085" w:rsidRDefault="00E34816" w:rsidP="00E34816">
      <w:pPr>
        <w:spacing w:after="0" w:line="240" w:lineRule="auto"/>
        <w:jc w:val="center"/>
        <w:rPr>
          <w:rFonts w:ascii="Calibri" w:eastAsia="Times New Roman" w:hAnsi="Calibri" w:cs="Times New Roman"/>
          <w:b/>
          <w:lang w:eastAsia="hr-HR"/>
        </w:rPr>
      </w:pPr>
      <w:r w:rsidRPr="006A2085">
        <w:rPr>
          <w:rFonts w:ascii="Calibri" w:eastAsia="Times New Roman" w:hAnsi="Calibri" w:cs="Times New Roman"/>
          <w:b/>
          <w:lang w:eastAsia="hr-HR"/>
        </w:rPr>
        <w:t>za  davanje u zakup poslovnog prostora</w:t>
      </w:r>
    </w:p>
    <w:p w:rsidR="00E34816" w:rsidRPr="006A2085" w:rsidRDefault="00E34816" w:rsidP="00E34816">
      <w:pPr>
        <w:spacing w:after="0" w:line="240" w:lineRule="auto"/>
        <w:rPr>
          <w:rFonts w:ascii="Calibri" w:eastAsia="Times New Roman" w:hAnsi="Calibri" w:cs="Times New Roman"/>
          <w:b/>
          <w:lang w:eastAsia="hr-HR"/>
        </w:rPr>
      </w:pPr>
    </w:p>
    <w:p w:rsidR="00E34816" w:rsidRPr="006A2085"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b/>
          <w:lang w:eastAsia="hr-HR"/>
        </w:rPr>
        <w:t>1. Predmet zakupa:</w:t>
      </w:r>
    </w:p>
    <w:p w:rsidR="00E34816" w:rsidRPr="006A2085"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 xml:space="preserve">-  Poslovni prostor </w:t>
      </w:r>
      <w:r>
        <w:rPr>
          <w:rFonts w:ascii="Calibri" w:eastAsia="Times New Roman" w:hAnsi="Calibri" w:cs="Times New Roman"/>
          <w:lang w:eastAsia="hr-HR"/>
        </w:rPr>
        <w:t>neto korisne površine od 317,40 m2 nalazi se</w:t>
      </w:r>
      <w:r w:rsidRPr="006A2085">
        <w:rPr>
          <w:rFonts w:ascii="Calibri" w:eastAsia="Times New Roman" w:hAnsi="Calibri" w:cs="Times New Roman"/>
          <w:lang w:eastAsia="hr-HR"/>
        </w:rPr>
        <w:t xml:space="preserve">  </w:t>
      </w:r>
      <w:r>
        <w:rPr>
          <w:rFonts w:ascii="Calibri" w:eastAsia="Times New Roman" w:hAnsi="Calibri" w:cs="Times New Roman"/>
          <w:lang w:eastAsia="hr-HR"/>
        </w:rPr>
        <w:t xml:space="preserve">u Delnicama, A. G. Matoša 6, na  k.č.br. 15100/1 i k.č.br.15387/3 k.o. Delnice II,  </w:t>
      </w:r>
    </w:p>
    <w:p w:rsidR="00E34816" w:rsidRPr="00B22E58"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  Namjena</w:t>
      </w:r>
      <w:r>
        <w:rPr>
          <w:rFonts w:ascii="Calibri" w:eastAsia="Times New Roman" w:hAnsi="Calibri" w:cs="Times New Roman"/>
          <w:lang w:eastAsia="hr-HR"/>
        </w:rPr>
        <w:t xml:space="preserve"> poslovnog prostora je za</w:t>
      </w:r>
      <w:r w:rsidRPr="006A2085">
        <w:rPr>
          <w:rFonts w:ascii="Calibri" w:eastAsia="Times New Roman" w:hAnsi="Calibri" w:cs="Times New Roman"/>
          <w:lang w:eastAsia="hr-HR"/>
        </w:rPr>
        <w:t xml:space="preserve"> </w:t>
      </w:r>
      <w:r>
        <w:rPr>
          <w:rFonts w:ascii="Calibri" w:eastAsia="Times New Roman" w:hAnsi="Calibri" w:cs="Times New Roman"/>
          <w:lang w:eastAsia="hr-HR"/>
        </w:rPr>
        <w:t xml:space="preserve">uslužne djelatnosti vezane uz gospodarstvo i druge tihe </w:t>
      </w:r>
      <w:r>
        <w:rPr>
          <w:color w:val="000000"/>
          <w:shd w:val="clear" w:color="auto" w:fill="FFFFFF"/>
        </w:rPr>
        <w:t xml:space="preserve">poslovne djelatnosti koje ne ometaju stanovanje sukladno  čl. 35. </w:t>
      </w:r>
      <w:hyperlink r:id="rId6" w:history="1">
        <w:r w:rsidRPr="00B22E58">
          <w:rPr>
            <w:rStyle w:val="Hiperveza"/>
            <w:rFonts w:cs="Tahoma"/>
            <w:shd w:val="clear" w:color="auto" w:fill="FFFEEE"/>
          </w:rPr>
          <w:t>Odluke o donošenju II. Izmjena i dopuna Urbanističkog plana uređenja naselja Delnice, područja poslovne namjene K-1-1 i K-2-2 (SN GD 2/16)</w:t>
        </w:r>
      </w:hyperlink>
      <w:r w:rsidRPr="00B22E58">
        <w:rPr>
          <w:rStyle w:val="apple-converted-space"/>
          <w:rFonts w:cs="Tahoma"/>
          <w:shd w:val="clear" w:color="auto" w:fill="FFFEEE"/>
        </w:rPr>
        <w:t> </w:t>
      </w:r>
      <w:r>
        <w:rPr>
          <w:rStyle w:val="apple-converted-space"/>
          <w:rFonts w:cs="Tahoma"/>
          <w:shd w:val="clear" w:color="auto" w:fill="FFFEEE"/>
        </w:rPr>
        <w:t>,</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 xml:space="preserve">-  </w:t>
      </w:r>
      <w:r w:rsidRPr="00D726E9">
        <w:rPr>
          <w:rFonts w:ascii="Calibri" w:eastAsia="Times New Roman" w:hAnsi="Calibri" w:cs="Times New Roman"/>
          <w:b/>
          <w:lang w:eastAsia="hr-HR"/>
        </w:rPr>
        <w:t xml:space="preserve">Početni jedinični mjesečni iznos zakupnine </w:t>
      </w:r>
      <w:r w:rsidRPr="00D726E9">
        <w:rPr>
          <w:rFonts w:ascii="Times New Roman" w:eastAsia="Times New Roman" w:hAnsi="Times New Roman" w:cs="Times New Roman"/>
          <w:b/>
          <w:sz w:val="24"/>
          <w:szCs w:val="24"/>
          <w:lang w:eastAsia="hr-HR"/>
        </w:rPr>
        <w:t xml:space="preserve">iznosi  </w:t>
      </w:r>
      <w:r w:rsidRPr="00D726E9">
        <w:rPr>
          <w:rFonts w:ascii="Calibri" w:eastAsia="Times New Roman" w:hAnsi="Calibri" w:cs="Times New Roman"/>
          <w:b/>
          <w:lang w:eastAsia="hr-HR"/>
        </w:rPr>
        <w:t>25,00 kn/m2 mjesečno</w:t>
      </w:r>
      <w:r w:rsidRPr="006A2085">
        <w:rPr>
          <w:rFonts w:ascii="Calibri" w:eastAsia="Times New Roman" w:hAnsi="Calibri" w:cs="Times New Roman"/>
          <w:lang w:eastAsia="hr-HR"/>
        </w:rPr>
        <w:t xml:space="preserve">, </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 xml:space="preserve">-  Stanje prostora:  </w:t>
      </w:r>
      <w:r w:rsidRPr="00B22E58">
        <w:rPr>
          <w:rFonts w:ascii="Calibri" w:eastAsia="Times New Roman" w:hAnsi="Calibri" w:cs="Times New Roman"/>
          <w:lang w:eastAsia="hr-HR"/>
        </w:rPr>
        <w:t>Poslovni prostor daje se u zakup u</w:t>
      </w:r>
      <w:r w:rsidRPr="00B22E58">
        <w:rPr>
          <w:rFonts w:ascii="Calibri" w:eastAsia="Times New Roman" w:hAnsi="Calibri" w:cs="Times New Roman"/>
          <w:b/>
          <w:lang w:eastAsia="hr-HR"/>
        </w:rPr>
        <w:t xml:space="preserve"> viđenom stanju</w:t>
      </w:r>
      <w:r>
        <w:rPr>
          <w:rFonts w:ascii="Calibri" w:eastAsia="Times New Roman" w:hAnsi="Calibri" w:cs="Times New Roman"/>
          <w:lang w:eastAsia="hr-HR"/>
        </w:rPr>
        <w:t>; zakupnik sredstva uložena u uređenje prostora</w:t>
      </w:r>
      <w:r w:rsidRPr="006A2085">
        <w:rPr>
          <w:rFonts w:ascii="Calibri" w:eastAsia="Times New Roman" w:hAnsi="Calibri" w:cs="Times New Roman"/>
          <w:lang w:eastAsia="hr-HR"/>
        </w:rPr>
        <w:t xml:space="preserve"> u dijelu koji se odnosi na </w:t>
      </w:r>
      <w:r>
        <w:rPr>
          <w:rFonts w:ascii="Calibri" w:eastAsia="Times New Roman" w:hAnsi="Calibri" w:cs="Times New Roman"/>
          <w:lang w:eastAsia="hr-HR"/>
        </w:rPr>
        <w:t>z</w:t>
      </w:r>
      <w:r w:rsidRPr="006A2085">
        <w:rPr>
          <w:rFonts w:ascii="Calibri" w:eastAsia="Times New Roman" w:hAnsi="Calibri" w:cs="Times New Roman"/>
          <w:lang w:eastAsia="hr-HR"/>
        </w:rPr>
        <w:t>nač</w:t>
      </w:r>
      <w:r>
        <w:rPr>
          <w:rFonts w:ascii="Calibri" w:eastAsia="Times New Roman" w:hAnsi="Calibri" w:cs="Times New Roman"/>
          <w:lang w:eastAsia="hr-HR"/>
        </w:rPr>
        <w:t>a</w:t>
      </w:r>
      <w:r w:rsidRPr="006A2085">
        <w:rPr>
          <w:rFonts w:ascii="Calibri" w:eastAsia="Times New Roman" w:hAnsi="Calibri" w:cs="Times New Roman"/>
          <w:lang w:eastAsia="hr-HR"/>
        </w:rPr>
        <w:t>jnija investicijska ulaganja (rekonstrukcija grijanja, građevinski radovi, keramičarsk</w:t>
      </w:r>
      <w:r>
        <w:rPr>
          <w:rFonts w:ascii="Calibri" w:eastAsia="Times New Roman" w:hAnsi="Calibri" w:cs="Times New Roman"/>
          <w:lang w:eastAsia="hr-HR"/>
        </w:rPr>
        <w:t>i</w:t>
      </w:r>
      <w:r w:rsidRPr="006A2085">
        <w:rPr>
          <w:rFonts w:ascii="Calibri" w:eastAsia="Times New Roman" w:hAnsi="Calibri" w:cs="Times New Roman"/>
          <w:lang w:eastAsia="hr-HR"/>
        </w:rPr>
        <w:t xml:space="preserve"> radov</w:t>
      </w:r>
      <w:r>
        <w:rPr>
          <w:rFonts w:ascii="Calibri" w:eastAsia="Times New Roman" w:hAnsi="Calibri" w:cs="Times New Roman"/>
          <w:lang w:eastAsia="hr-HR"/>
        </w:rPr>
        <w:t>i</w:t>
      </w:r>
      <w:r w:rsidRPr="006A2085">
        <w:rPr>
          <w:rFonts w:ascii="Calibri" w:eastAsia="Times New Roman" w:hAnsi="Calibri" w:cs="Times New Roman"/>
          <w:lang w:eastAsia="hr-HR"/>
        </w:rPr>
        <w:t>, vodoinstal</w:t>
      </w:r>
      <w:r>
        <w:rPr>
          <w:rFonts w:ascii="Calibri" w:eastAsia="Times New Roman" w:hAnsi="Calibri" w:cs="Times New Roman"/>
          <w:lang w:eastAsia="hr-HR"/>
        </w:rPr>
        <w:t>a</w:t>
      </w:r>
      <w:r w:rsidRPr="006A2085">
        <w:rPr>
          <w:rFonts w:ascii="Calibri" w:eastAsia="Times New Roman" w:hAnsi="Calibri" w:cs="Times New Roman"/>
          <w:lang w:eastAsia="hr-HR"/>
        </w:rPr>
        <w:t>tersk</w:t>
      </w:r>
      <w:r>
        <w:rPr>
          <w:rFonts w:ascii="Calibri" w:eastAsia="Times New Roman" w:hAnsi="Calibri" w:cs="Times New Roman"/>
          <w:lang w:eastAsia="hr-HR"/>
        </w:rPr>
        <w:t>i</w:t>
      </w:r>
      <w:r w:rsidRPr="006A2085">
        <w:rPr>
          <w:rFonts w:ascii="Calibri" w:eastAsia="Times New Roman" w:hAnsi="Calibri" w:cs="Times New Roman"/>
          <w:lang w:eastAsia="hr-HR"/>
        </w:rPr>
        <w:t xml:space="preserve"> i elektr</w:t>
      </w:r>
      <w:r>
        <w:rPr>
          <w:rFonts w:ascii="Calibri" w:eastAsia="Times New Roman" w:hAnsi="Calibri" w:cs="Times New Roman"/>
          <w:lang w:eastAsia="hr-HR"/>
        </w:rPr>
        <w:t>o</w:t>
      </w:r>
      <w:r w:rsidRPr="006A2085">
        <w:rPr>
          <w:rFonts w:ascii="Calibri" w:eastAsia="Times New Roman" w:hAnsi="Calibri" w:cs="Times New Roman"/>
          <w:lang w:eastAsia="hr-HR"/>
        </w:rPr>
        <w:t>instalaterski radov</w:t>
      </w:r>
      <w:r>
        <w:rPr>
          <w:rFonts w:ascii="Calibri" w:eastAsia="Times New Roman" w:hAnsi="Calibri" w:cs="Times New Roman"/>
          <w:lang w:eastAsia="hr-HR"/>
        </w:rPr>
        <w:t>i, krovopokrivački radovi)</w:t>
      </w:r>
      <w:r w:rsidRPr="006A2085">
        <w:rPr>
          <w:rFonts w:ascii="Calibri" w:eastAsia="Times New Roman" w:hAnsi="Calibri" w:cs="Times New Roman"/>
          <w:lang w:eastAsia="hr-HR"/>
        </w:rPr>
        <w:t>, a sve uz prethodnu suglasnost i u dogovoru s zakupodavcem</w:t>
      </w:r>
      <w:r>
        <w:rPr>
          <w:rFonts w:ascii="Calibri" w:eastAsia="Times New Roman" w:hAnsi="Calibri" w:cs="Times New Roman"/>
          <w:lang w:eastAsia="hr-HR"/>
        </w:rPr>
        <w:t xml:space="preserve"> prebija s ugovorenom mjesečnom zakupninom</w:t>
      </w:r>
      <w:r w:rsidRPr="006A2085">
        <w:rPr>
          <w:rFonts w:ascii="Calibri" w:eastAsia="Times New Roman" w:hAnsi="Calibri" w:cs="Times New Roman"/>
          <w:lang w:eastAsia="hr-HR"/>
        </w:rPr>
        <w:t xml:space="preserve">. </w:t>
      </w:r>
      <w:r>
        <w:rPr>
          <w:rFonts w:ascii="Calibri" w:eastAsia="Times New Roman" w:hAnsi="Calibri" w:cs="Times New Roman"/>
          <w:lang w:eastAsia="hr-HR"/>
        </w:rPr>
        <w:t xml:space="preserve">Troškovi </w:t>
      </w:r>
      <w:r w:rsidRPr="006A2085">
        <w:rPr>
          <w:rFonts w:ascii="Calibri" w:eastAsia="Times New Roman" w:hAnsi="Calibri" w:cs="Times New Roman"/>
          <w:lang w:eastAsia="hr-HR"/>
        </w:rPr>
        <w:t xml:space="preserve"> na uređenju interijera</w:t>
      </w:r>
      <w:r>
        <w:rPr>
          <w:rFonts w:ascii="Calibri" w:eastAsia="Times New Roman" w:hAnsi="Calibri" w:cs="Times New Roman"/>
          <w:lang w:eastAsia="hr-HR"/>
        </w:rPr>
        <w:t xml:space="preserve"> i opreme kao i  troškovi</w:t>
      </w:r>
      <w:r w:rsidRPr="006A2085">
        <w:rPr>
          <w:rFonts w:ascii="Calibri" w:eastAsia="Times New Roman" w:hAnsi="Calibri" w:cs="Times New Roman"/>
          <w:lang w:eastAsia="hr-HR"/>
        </w:rPr>
        <w:t xml:space="preserve"> </w:t>
      </w:r>
      <w:r>
        <w:rPr>
          <w:rFonts w:ascii="Calibri" w:eastAsia="Times New Roman" w:hAnsi="Calibri" w:cs="Times New Roman"/>
          <w:lang w:eastAsia="hr-HR"/>
        </w:rPr>
        <w:t>tekućeg</w:t>
      </w:r>
      <w:r w:rsidRPr="006A2085">
        <w:rPr>
          <w:rFonts w:ascii="Calibri" w:eastAsia="Times New Roman" w:hAnsi="Calibri" w:cs="Times New Roman"/>
          <w:lang w:eastAsia="hr-HR"/>
        </w:rPr>
        <w:t xml:space="preserve"> </w:t>
      </w:r>
      <w:r>
        <w:rPr>
          <w:rFonts w:ascii="Calibri" w:eastAsia="Times New Roman" w:hAnsi="Calibri" w:cs="Times New Roman"/>
          <w:lang w:eastAsia="hr-HR"/>
        </w:rPr>
        <w:t>održavanja prostora</w:t>
      </w:r>
      <w:r w:rsidRPr="006A2085">
        <w:rPr>
          <w:rFonts w:ascii="Calibri" w:eastAsia="Times New Roman" w:hAnsi="Calibri" w:cs="Times New Roman"/>
          <w:lang w:eastAsia="hr-HR"/>
        </w:rPr>
        <w:t xml:space="preserve">  ne priznaju se  kao investicijska ulaganja.  </w:t>
      </w:r>
    </w:p>
    <w:p w:rsidR="00E34816"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lang w:eastAsia="hr-HR"/>
        </w:rPr>
        <w:t xml:space="preserve">-  </w:t>
      </w:r>
      <w:r w:rsidRPr="009B25AE">
        <w:rPr>
          <w:rFonts w:ascii="Calibri" w:eastAsia="Times New Roman" w:hAnsi="Calibri" w:cs="Times New Roman"/>
          <w:b/>
          <w:lang w:eastAsia="hr-HR"/>
        </w:rPr>
        <w:t>Trajanje zakupa: 10 godina.</w:t>
      </w:r>
    </w:p>
    <w:p w:rsidR="00E34816" w:rsidRPr="009B25AE" w:rsidRDefault="00E34816" w:rsidP="00E34816">
      <w:pPr>
        <w:spacing w:after="0" w:line="240" w:lineRule="auto"/>
        <w:rPr>
          <w:rFonts w:ascii="Calibri" w:eastAsia="Times New Roman" w:hAnsi="Calibri" w:cs="Times New Roman"/>
          <w:b/>
          <w:lang w:eastAsia="hr-HR"/>
        </w:rPr>
      </w:pPr>
    </w:p>
    <w:p w:rsidR="00E34816" w:rsidRDefault="00E34816" w:rsidP="00E34816">
      <w:pPr>
        <w:spacing w:after="0" w:line="240" w:lineRule="auto"/>
        <w:rPr>
          <w:rFonts w:ascii="Calibri" w:eastAsia="Times New Roman" w:hAnsi="Calibri" w:cs="Times New Roman"/>
          <w:b/>
          <w:lang w:eastAsia="hr-HR"/>
        </w:rPr>
      </w:pPr>
      <w:r w:rsidRPr="006A2085">
        <w:rPr>
          <w:rFonts w:ascii="Calibri" w:eastAsia="Times New Roman" w:hAnsi="Calibri" w:cs="Times New Roman"/>
          <w:b/>
          <w:lang w:eastAsia="hr-HR"/>
        </w:rPr>
        <w:t>2. Ponuda mora sadržavati:</w:t>
      </w:r>
    </w:p>
    <w:p w:rsidR="00E34816" w:rsidRDefault="00E34816" w:rsidP="00E34816">
      <w:pPr>
        <w:spacing w:after="0" w:line="240" w:lineRule="auto"/>
        <w:rPr>
          <w:rFonts w:ascii="Calibri" w:eastAsia="Times New Roman" w:hAnsi="Calibri" w:cs="Times New Roman"/>
          <w:lang w:eastAsia="hr-HR"/>
        </w:rPr>
      </w:pPr>
      <w:r>
        <w:rPr>
          <w:rFonts w:ascii="Calibri" w:eastAsia="Times New Roman" w:hAnsi="Calibri" w:cs="Times New Roman"/>
          <w:lang w:eastAsia="hr-HR"/>
        </w:rPr>
        <w:t xml:space="preserve">a) </w:t>
      </w:r>
      <w:r w:rsidRPr="006A2085">
        <w:rPr>
          <w:rFonts w:ascii="Calibri" w:eastAsia="Times New Roman" w:hAnsi="Calibri" w:cs="Times New Roman"/>
          <w:lang w:eastAsia="hr-HR"/>
        </w:rPr>
        <w:t xml:space="preserve">prijavu na natječaj </w:t>
      </w:r>
      <w:r>
        <w:rPr>
          <w:rFonts w:ascii="Calibri" w:eastAsia="Times New Roman" w:hAnsi="Calibri" w:cs="Times New Roman"/>
          <w:lang w:eastAsia="hr-HR"/>
        </w:rPr>
        <w:t>s podacima – original obrazac:</w:t>
      </w:r>
    </w:p>
    <w:p w:rsidR="00E34816" w:rsidRDefault="00E34816" w:rsidP="00E34816">
      <w:pPr>
        <w:spacing w:after="0" w:line="240" w:lineRule="auto"/>
        <w:jc w:val="both"/>
      </w:pPr>
      <w:r>
        <w:sym w:font="Symbol" w:char="F0B7"/>
      </w:r>
      <w:r>
        <w:t xml:space="preserve"> ime i prezime, adresa prebivališta, OIB (</w:t>
      </w:r>
      <w:r w:rsidRPr="00E34F74">
        <w:rPr>
          <w:b/>
        </w:rPr>
        <w:t>ako je natjecatelj fizička osoba – građanin</w:t>
      </w:r>
      <w:r>
        <w:t xml:space="preserve">),-  dokaz: preslika važeće osobne iskaznice, ako je natjecatelj fizička osoba (obrtnik ili građanin); te za osobe ovlaštene za zastupanje, ako je natjecatelj pravna osoba. </w:t>
      </w:r>
    </w:p>
    <w:p w:rsidR="00E34816" w:rsidRDefault="00E34816" w:rsidP="00E34816">
      <w:pPr>
        <w:spacing w:after="0" w:line="240" w:lineRule="auto"/>
        <w:jc w:val="both"/>
      </w:pPr>
      <w:r>
        <w:sym w:font="Symbol" w:char="F0B7"/>
      </w:r>
      <w:r>
        <w:t xml:space="preserve"> naziv obrta, ime i prezime vlasnika obrta, OIB, MB obrta (</w:t>
      </w:r>
      <w:r w:rsidRPr="00E34F74">
        <w:rPr>
          <w:b/>
        </w:rPr>
        <w:t>ako je natjecatelj fizička osoba - obrtnik</w:t>
      </w:r>
      <w:r>
        <w:t>),</w:t>
      </w:r>
      <w:r w:rsidRPr="007149AE">
        <w:t xml:space="preserve"> </w:t>
      </w:r>
      <w:r>
        <w:t>- dokaz: preslika obrtnice ili Izvadak iz nadležnog obrtnog registra koji ne smije biti stariji od 30 dana do dana prijave na javni natječaj, iz kojih mora biti vidljivo da je natjecatelj registriran za utvrđenu djelatnost poslovnog prostora za koji je podnio prijavu.</w:t>
      </w:r>
    </w:p>
    <w:p w:rsidR="00E34816" w:rsidRDefault="00E34816" w:rsidP="00E34816">
      <w:pPr>
        <w:spacing w:after="0" w:line="240" w:lineRule="auto"/>
        <w:jc w:val="both"/>
      </w:pPr>
      <w:r>
        <w:t xml:space="preserve"> </w:t>
      </w:r>
      <w:r>
        <w:sym w:font="Symbol" w:char="F0B7"/>
      </w:r>
      <w:r>
        <w:t xml:space="preserve"> naziv tvrtke, adresa sjedišta, OIB, MB pravne osobe, ime i prezime te OIB osoba ovlaštenih za zastupanje pravne osobe (</w:t>
      </w:r>
      <w:r w:rsidRPr="00DE4AC9">
        <w:rPr>
          <w:b/>
        </w:rPr>
        <w:t>ako je natjecatelj pravna osoba</w:t>
      </w:r>
      <w:r>
        <w:t>), dokaz:</w:t>
      </w:r>
      <w:r w:rsidRPr="007904D6">
        <w:t xml:space="preserve"> </w:t>
      </w:r>
      <w:r>
        <w:t>presliku rješenja nadležnog trgovačkog suda o upisu u sudski registar ili Izvadak iz sudskog registra ne stariji od 30 dana  iz kojih mora biti vidljivo da je natjecatelj registriran za utvrđenu djelatnost poslovnog prostora za koji je podnio prijavu.</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lastRenderedPageBreak/>
        <w:t>b)</w:t>
      </w:r>
      <w:r w:rsidRPr="006A2085">
        <w:rPr>
          <w:rFonts w:ascii="Calibri" w:eastAsia="Times New Roman" w:hAnsi="Calibri" w:cs="Times New Roman"/>
          <w:lang w:eastAsia="hr-HR"/>
        </w:rPr>
        <w:t xml:space="preserve"> original ili presliku dokaza o uplaćenoj jamčevini u visini početnog mjesečnog iznosa zakupnine odnosno iznos </w:t>
      </w:r>
      <w:r>
        <w:rPr>
          <w:rFonts w:ascii="Calibri" w:eastAsia="Times New Roman" w:hAnsi="Calibri" w:cs="Times New Roman"/>
          <w:lang w:eastAsia="hr-HR"/>
        </w:rPr>
        <w:t xml:space="preserve">od </w:t>
      </w:r>
      <w:r w:rsidR="003F310A">
        <w:rPr>
          <w:rFonts w:ascii="Calibri" w:eastAsia="Times New Roman" w:hAnsi="Calibri" w:cs="Times New Roman"/>
          <w:lang w:eastAsia="hr-HR"/>
        </w:rPr>
        <w:t>7.935,00</w:t>
      </w:r>
      <w:r>
        <w:rPr>
          <w:rFonts w:ascii="Calibri" w:eastAsia="Times New Roman" w:hAnsi="Calibri" w:cs="Times New Roman"/>
          <w:lang w:eastAsia="hr-HR"/>
        </w:rPr>
        <w:t xml:space="preserve"> </w:t>
      </w:r>
      <w:r w:rsidRPr="006A2085">
        <w:rPr>
          <w:rFonts w:ascii="Calibri" w:eastAsia="Times New Roman" w:hAnsi="Calibri" w:cs="Times New Roman"/>
          <w:lang w:eastAsia="hr-HR"/>
        </w:rPr>
        <w:t xml:space="preserve">kn ( </w:t>
      </w:r>
      <w:proofErr w:type="spellStart"/>
      <w:r w:rsidRPr="006A2085">
        <w:rPr>
          <w:rFonts w:ascii="Calibri" w:eastAsia="Times New Roman" w:hAnsi="Calibri" w:cs="Times New Roman"/>
          <w:lang w:eastAsia="hr-HR"/>
        </w:rPr>
        <w:t>slovima:</w:t>
      </w:r>
      <w:r w:rsidR="003F310A">
        <w:rPr>
          <w:rFonts w:ascii="Calibri" w:eastAsia="Times New Roman" w:hAnsi="Calibri" w:cs="Times New Roman"/>
          <w:lang w:eastAsia="hr-HR"/>
        </w:rPr>
        <w:t>sedamtisućadevetstotridesetpet</w:t>
      </w:r>
      <w:bookmarkStart w:id="0" w:name="_GoBack"/>
      <w:bookmarkEnd w:id="0"/>
      <w:r>
        <w:rPr>
          <w:rFonts w:ascii="Calibri" w:eastAsia="Times New Roman" w:hAnsi="Calibri" w:cs="Times New Roman"/>
          <w:lang w:eastAsia="hr-HR"/>
        </w:rPr>
        <w:t>kuna</w:t>
      </w:r>
      <w:proofErr w:type="spellEnd"/>
      <w:r w:rsidRPr="006A2085">
        <w:rPr>
          <w:rFonts w:ascii="Calibri" w:eastAsia="Times New Roman" w:hAnsi="Calibri" w:cs="Times New Roman"/>
          <w:lang w:eastAsia="hr-HR"/>
        </w:rPr>
        <w:t xml:space="preserve">);  jamčevina se uplaćuje na žiroračun  Grada Delnica broj </w:t>
      </w:r>
      <w:r>
        <w:rPr>
          <w:rFonts w:ascii="Calibri" w:eastAsia="Times New Roman" w:hAnsi="Calibri" w:cs="Times New Roman"/>
          <w:lang w:eastAsia="hr-HR"/>
        </w:rPr>
        <w:t>HR 98</w:t>
      </w:r>
      <w:r w:rsidRPr="006A2085">
        <w:rPr>
          <w:rFonts w:ascii="Calibri" w:eastAsia="Times New Roman" w:hAnsi="Calibri" w:cs="Times New Roman"/>
          <w:lang w:eastAsia="hr-HR"/>
        </w:rPr>
        <w:t>240</w:t>
      </w:r>
      <w:r>
        <w:rPr>
          <w:rFonts w:ascii="Calibri" w:eastAsia="Times New Roman" w:hAnsi="Calibri" w:cs="Times New Roman"/>
          <w:lang w:eastAsia="hr-HR"/>
        </w:rPr>
        <w:t xml:space="preserve">20061806900005, poziv na broj 68 </w:t>
      </w:r>
      <w:r w:rsidRPr="006A2085">
        <w:rPr>
          <w:rFonts w:ascii="Calibri" w:eastAsia="Times New Roman" w:hAnsi="Calibri" w:cs="Times New Roman"/>
          <w:lang w:eastAsia="hr-HR"/>
        </w:rPr>
        <w:t>7</w:t>
      </w:r>
      <w:r>
        <w:rPr>
          <w:rFonts w:ascii="Calibri" w:eastAsia="Times New Roman" w:hAnsi="Calibri" w:cs="Times New Roman"/>
          <w:lang w:eastAsia="hr-HR"/>
        </w:rPr>
        <w:t>242</w:t>
      </w:r>
      <w:r w:rsidRPr="006A2085">
        <w:rPr>
          <w:rFonts w:ascii="Calibri" w:eastAsia="Times New Roman" w:hAnsi="Calibri" w:cs="Times New Roman"/>
          <w:lang w:eastAsia="hr-HR"/>
        </w:rPr>
        <w:t>-OIB,</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c) </w:t>
      </w:r>
      <w:r w:rsidRPr="006A2085">
        <w:rPr>
          <w:rFonts w:ascii="Calibri" w:eastAsia="Times New Roman" w:hAnsi="Calibri" w:cs="Times New Roman"/>
          <w:lang w:eastAsia="hr-HR"/>
        </w:rPr>
        <w:t xml:space="preserve">uvjerenje nadležne Porezne uprave o nepostojanju duga po osnovi javnih davanja, </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d) ovjerenu</w:t>
      </w:r>
      <w:r w:rsidRPr="006A2085">
        <w:rPr>
          <w:rFonts w:ascii="Calibri" w:eastAsia="Times New Roman" w:hAnsi="Calibri" w:cs="Times New Roman"/>
          <w:lang w:eastAsia="hr-HR"/>
        </w:rPr>
        <w:t xml:space="preserve"> izjavu </w:t>
      </w:r>
      <w:r>
        <w:rPr>
          <w:rFonts w:ascii="Calibri" w:eastAsia="Times New Roman" w:hAnsi="Calibri" w:cs="Times New Roman"/>
          <w:lang w:eastAsia="hr-HR"/>
        </w:rPr>
        <w:t xml:space="preserve">od strane Grada Delnica </w:t>
      </w:r>
      <w:r w:rsidRPr="006A2085">
        <w:rPr>
          <w:rFonts w:ascii="Calibri" w:eastAsia="Times New Roman" w:hAnsi="Calibri" w:cs="Times New Roman"/>
          <w:lang w:eastAsia="hr-HR"/>
        </w:rPr>
        <w:t>kojom ponuditelj izjavljuje da nema duga prema Gradu Delnice  po bilo kojoj osnovi</w:t>
      </w:r>
      <w:r>
        <w:rPr>
          <w:rFonts w:ascii="Calibri" w:eastAsia="Times New Roman" w:hAnsi="Calibri" w:cs="Times New Roman"/>
          <w:lang w:eastAsia="hr-HR"/>
        </w:rPr>
        <w:t xml:space="preserve"> – original obrazac</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e</w:t>
      </w:r>
      <w:r w:rsidRPr="006A2085">
        <w:rPr>
          <w:rFonts w:ascii="Calibri" w:eastAsia="Times New Roman" w:hAnsi="Calibri" w:cs="Times New Roman"/>
          <w:lang w:eastAsia="hr-HR"/>
        </w:rPr>
        <w:t>) brojkom i slovima  ispisan iznos ponuđene mjesečne zakupnine,</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f</w:t>
      </w:r>
      <w:r w:rsidRPr="006A2085">
        <w:rPr>
          <w:rFonts w:ascii="Calibri" w:eastAsia="Times New Roman" w:hAnsi="Calibri" w:cs="Times New Roman"/>
          <w:lang w:eastAsia="hr-HR"/>
        </w:rPr>
        <w:t>) opis sadržaja i vrste usluge koja će se pružati.</w:t>
      </w:r>
    </w:p>
    <w:p w:rsidR="00E34816" w:rsidRDefault="00E34816" w:rsidP="00E34816">
      <w:pPr>
        <w:spacing w:after="0" w:line="240" w:lineRule="auto"/>
        <w:jc w:val="both"/>
        <w:rPr>
          <w:rFonts w:ascii="Calibri" w:eastAsia="Times New Roman" w:hAnsi="Calibri" w:cs="Times New Roman"/>
          <w:lang w:eastAsia="hr-HR"/>
        </w:rPr>
      </w:pPr>
    </w:p>
    <w:p w:rsidR="00E34816" w:rsidRPr="007904D6" w:rsidRDefault="00E34816" w:rsidP="00E34816">
      <w:pPr>
        <w:spacing w:after="0" w:line="240" w:lineRule="auto"/>
        <w:jc w:val="both"/>
        <w:rPr>
          <w:rFonts w:ascii="Calibri" w:eastAsia="Times New Roman" w:hAnsi="Calibri" w:cs="Times New Roman"/>
          <w:b/>
          <w:lang w:eastAsia="hr-HR"/>
        </w:rPr>
      </w:pPr>
      <w:r w:rsidRPr="007904D6">
        <w:rPr>
          <w:rFonts w:ascii="Calibri" w:eastAsia="Times New Roman" w:hAnsi="Calibri" w:cs="Times New Roman"/>
          <w:b/>
          <w:lang w:eastAsia="hr-HR"/>
        </w:rPr>
        <w:t>Posebni uvjeti</w:t>
      </w:r>
      <w:r>
        <w:rPr>
          <w:rFonts w:ascii="Calibri" w:eastAsia="Times New Roman" w:hAnsi="Calibri" w:cs="Times New Roman"/>
          <w:b/>
          <w:lang w:eastAsia="hr-HR"/>
        </w:rPr>
        <w:t xml:space="preserve"> natječaja</w:t>
      </w:r>
      <w:r w:rsidRPr="007904D6">
        <w:rPr>
          <w:rFonts w:ascii="Calibri" w:eastAsia="Times New Roman" w:hAnsi="Calibri" w:cs="Times New Roman"/>
          <w:b/>
          <w:lang w:eastAsia="hr-HR"/>
        </w:rPr>
        <w:t>:</w:t>
      </w:r>
    </w:p>
    <w:p w:rsidR="00E34816" w:rsidRDefault="00E34816" w:rsidP="00E34816">
      <w:pPr>
        <w:spacing w:after="0" w:line="240" w:lineRule="auto"/>
        <w:jc w:val="both"/>
      </w:pPr>
      <w:r>
        <w:t>g)</w:t>
      </w:r>
      <w:r w:rsidRPr="006A2085">
        <w:rPr>
          <w:rFonts w:ascii="Calibri" w:eastAsia="Times New Roman" w:hAnsi="Calibri" w:cs="Times New Roman"/>
          <w:lang w:eastAsia="hr-HR"/>
        </w:rPr>
        <w:t xml:space="preserve"> </w:t>
      </w:r>
      <w:r>
        <w:t xml:space="preserve">dokumentacija kojom se dokazuje da su članovi obitelji smrtno stradalog hrvatskog branitelja iz Domovinskog rata, članovi obitelji zatočenog ili nestalog hrvatskog branitelja iz Domovinskog rata, Hrvatski ratni vojni invalidi (HRVI) iz Domovinskog rata, dragovoljci iz Domovinskog rata te ostali hrvatski branitelji iz Domovinskog rata koji su proveli u obrani suvereniteta Republike Hrvatske najmanje 12 mjeseci koji temeljem članka 58. Zakona o pravima hrvatskih branitelja iz Domovinskog rata i članova njihovih obitelji ("Narodne novine" broj 174/04, 92/05, 02/07, 107/07, 65/09, 137/09, 146/10, 55/11, 140/12, 19/13, 33/13, 148/13 i 92/14) imaju pravo prvenstva na sklapanje ugovora o zakupu poslovnog prostora </w:t>
      </w:r>
      <w:r w:rsidRPr="000159F4">
        <w:t>po najvećoj ponuđenoj cijeni</w:t>
      </w:r>
      <w:r>
        <w:t>, pod uvjetom da nisu korisnici mirovine, ukoliko sudjeluju i udovolje uvjetima postignutim na natječaju, a koje pravo prvenstva mogu ostvariti samo jednokratno.</w:t>
      </w:r>
    </w:p>
    <w:p w:rsidR="00E34816" w:rsidRDefault="00E34816" w:rsidP="00E34816">
      <w:pPr>
        <w:spacing w:after="0" w:line="240" w:lineRule="auto"/>
        <w:jc w:val="both"/>
      </w:pPr>
      <w:r>
        <w:t>Osobe koje ostvaruju pravo prvenstva dužne su uz pisanu prijavu dostaviti:</w:t>
      </w:r>
    </w:p>
    <w:p w:rsidR="00E34816" w:rsidRDefault="00E34816" w:rsidP="00E34816">
      <w:pPr>
        <w:spacing w:after="0" w:line="240" w:lineRule="auto"/>
        <w:ind w:firstLine="708"/>
        <w:jc w:val="both"/>
      </w:pPr>
      <w:r>
        <w:t xml:space="preserve"> 1. Izvornik Potvrde o utvrđenom statusu ponuditelja izdane od nadležnog Ureda za obranu, koja ne smije biti starija od 30 dana do dana prijave na natječaj, temeljem koje ostvaruju pravo prvenstva za zasnivanje zakupa, </w:t>
      </w:r>
    </w:p>
    <w:p w:rsidR="00E34816" w:rsidRDefault="00E34816" w:rsidP="00E34816">
      <w:pPr>
        <w:spacing w:after="0" w:line="240" w:lineRule="auto"/>
        <w:jc w:val="both"/>
      </w:pPr>
      <w:r>
        <w:t xml:space="preserve"> </w:t>
      </w:r>
      <w:r>
        <w:tab/>
        <w:t xml:space="preserve"> 2. Izvornik Uvjerenja izdan od nadležnog Zavoda za mirovinsko osiguranje koji ne smije biti stariji od 30 dana do dana prijave na natječaj, temeljem kojeg dokazuje da ponuditelj nije korisnik mirovine.</w:t>
      </w:r>
    </w:p>
    <w:p w:rsidR="00E34816" w:rsidRDefault="00E34816" w:rsidP="00E34816">
      <w:pPr>
        <w:spacing w:after="0" w:line="240" w:lineRule="auto"/>
        <w:jc w:val="both"/>
      </w:pPr>
      <w:r w:rsidRPr="006A2085">
        <w:rPr>
          <w:rFonts w:ascii="Calibri" w:eastAsia="Times New Roman" w:hAnsi="Calibri" w:cs="Times New Roman"/>
          <w:lang w:eastAsia="hr-HR"/>
        </w:rPr>
        <w:t>Prvenstveno pravo na sklapanje ugovora o zakupu poslovnog prostora imaju osobe iz Zakona o pravima hrvatskih branitelja iz Domovinskog rata i članova njihovih obitelji ukoliko ispunjavaju uvjete iz natječaja i prihvate najviši ponuđeni iznos zakupnine za ugovoreno razdoblje</w:t>
      </w:r>
      <w:r>
        <w:rPr>
          <w:rFonts w:ascii="Calibri" w:eastAsia="Times New Roman" w:hAnsi="Calibri" w:cs="Times New Roman"/>
          <w:lang w:eastAsia="hr-HR"/>
        </w:rPr>
        <w:t xml:space="preserve"> </w:t>
      </w:r>
      <w:r>
        <w:t>.</w:t>
      </w:r>
    </w:p>
    <w:p w:rsidR="00E34816" w:rsidRDefault="00E34816" w:rsidP="00E34816">
      <w:pPr>
        <w:spacing w:after="0" w:line="240" w:lineRule="auto"/>
        <w:jc w:val="both"/>
      </w:pPr>
      <w:r w:rsidRPr="007904D6">
        <w:rPr>
          <w:b/>
        </w:rPr>
        <w:t>Pravo prvenstva na sklapanje Ugovora o zakupu nema pravna osoba čiji je osnivač ili suosnivač osoba iz članka 58. citiranog Zakona</w:t>
      </w:r>
      <w:r>
        <w:t>.</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3</w:t>
      </w:r>
      <w:r w:rsidRPr="006A2085">
        <w:rPr>
          <w:rFonts w:ascii="Calibri" w:eastAsia="Times New Roman" w:hAnsi="Calibri" w:cs="Times New Roman"/>
          <w:b/>
          <w:lang w:eastAsia="hr-HR"/>
        </w:rPr>
        <w:t>. Razgledavanje poslovnog prostora</w:t>
      </w:r>
    </w:p>
    <w:p w:rsidR="00E34816" w:rsidRPr="006A2085"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Poslovni prostor može se razgledati uz prethodnu najavu na tel. 051 812 055.</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4</w:t>
      </w:r>
      <w:r w:rsidRPr="006A2085">
        <w:rPr>
          <w:rFonts w:ascii="Calibri" w:eastAsia="Times New Roman" w:hAnsi="Calibri" w:cs="Times New Roman"/>
          <w:b/>
          <w:lang w:eastAsia="hr-HR"/>
        </w:rPr>
        <w:t>. Dostavljanje ponuda</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Pisan</w:t>
      </w:r>
      <w:r>
        <w:rPr>
          <w:rFonts w:ascii="Calibri" w:eastAsia="Times New Roman" w:hAnsi="Calibri" w:cs="Times New Roman"/>
          <w:lang w:eastAsia="hr-HR"/>
        </w:rPr>
        <w:t>a</w:t>
      </w:r>
      <w:r w:rsidRPr="006A2085">
        <w:rPr>
          <w:rFonts w:ascii="Calibri" w:eastAsia="Times New Roman" w:hAnsi="Calibri" w:cs="Times New Roman"/>
          <w:lang w:eastAsia="hr-HR"/>
        </w:rPr>
        <w:t xml:space="preserve"> ponud</w:t>
      </w:r>
      <w:r>
        <w:rPr>
          <w:rFonts w:ascii="Calibri" w:eastAsia="Times New Roman" w:hAnsi="Calibri" w:cs="Times New Roman"/>
          <w:lang w:eastAsia="hr-HR"/>
        </w:rPr>
        <w:t>a</w:t>
      </w:r>
      <w:r w:rsidRPr="006A2085">
        <w:rPr>
          <w:rFonts w:ascii="Calibri" w:eastAsia="Times New Roman" w:hAnsi="Calibri" w:cs="Times New Roman"/>
          <w:lang w:eastAsia="hr-HR"/>
        </w:rPr>
        <w:t xml:space="preserve"> sa svim prilozima dostavlja se osobno </w:t>
      </w:r>
      <w:r w:rsidRPr="00EB4E8A">
        <w:t>u pisarnici Grada Delnica soba 17</w:t>
      </w:r>
      <w:r>
        <w:t xml:space="preserve"> ili </w:t>
      </w:r>
      <w:r>
        <w:rPr>
          <w:rFonts w:ascii="Calibri" w:eastAsia="Times New Roman" w:hAnsi="Calibri" w:cs="Times New Roman"/>
          <w:lang w:eastAsia="hr-HR"/>
        </w:rPr>
        <w:t>preporučenom pošiljkom</w:t>
      </w:r>
      <w:r w:rsidRPr="006A2085">
        <w:rPr>
          <w:rFonts w:ascii="Calibri" w:eastAsia="Times New Roman" w:hAnsi="Calibri" w:cs="Times New Roman"/>
          <w:lang w:eastAsia="hr-HR"/>
        </w:rPr>
        <w:t xml:space="preserve"> </w:t>
      </w:r>
      <w:r>
        <w:rPr>
          <w:rFonts w:ascii="Calibri" w:eastAsia="Times New Roman" w:hAnsi="Calibri" w:cs="Times New Roman"/>
          <w:lang w:eastAsia="hr-HR"/>
        </w:rPr>
        <w:t>u zatvorenoj</w:t>
      </w:r>
      <w:r w:rsidRPr="006A2085">
        <w:rPr>
          <w:rFonts w:ascii="Calibri" w:eastAsia="Times New Roman" w:hAnsi="Calibri" w:cs="Times New Roman"/>
          <w:lang w:eastAsia="hr-HR"/>
        </w:rPr>
        <w:t xml:space="preserve"> omotnic</w:t>
      </w:r>
      <w:r>
        <w:rPr>
          <w:rFonts w:ascii="Calibri" w:eastAsia="Times New Roman" w:hAnsi="Calibri" w:cs="Times New Roman"/>
          <w:lang w:eastAsia="hr-HR"/>
        </w:rPr>
        <w:t>i</w:t>
      </w:r>
      <w:r w:rsidRPr="006A2085">
        <w:rPr>
          <w:rFonts w:ascii="Calibri" w:eastAsia="Times New Roman" w:hAnsi="Calibri" w:cs="Times New Roman"/>
          <w:lang w:eastAsia="hr-HR"/>
        </w:rPr>
        <w:t xml:space="preserve">  na adresu </w:t>
      </w:r>
      <w:r w:rsidRPr="00D01BFC">
        <w:rPr>
          <w:rFonts w:ascii="Calibri" w:eastAsia="Times New Roman" w:hAnsi="Calibri" w:cs="Times New Roman"/>
          <w:b/>
          <w:lang w:eastAsia="hr-HR"/>
        </w:rPr>
        <w:t>Grad Delnice, Trg 138. brigade HV 4, 51300 Delnice,  s naznakom: „Natječaj za zakup poslovnog prostora „– NE OTVARATI</w:t>
      </w:r>
      <w:r w:rsidRPr="006A2085">
        <w:rPr>
          <w:rFonts w:ascii="Calibri" w:eastAsia="Times New Roman" w:hAnsi="Calibri" w:cs="Times New Roman"/>
          <w:lang w:eastAsia="hr-HR"/>
        </w:rPr>
        <w:t>.  Ponuditelji su dužni na poleđini omotnice navesti ime, prezime i adresu odnosno naziv pravne osobe i adresu sjedišta društva.</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5</w:t>
      </w:r>
      <w:r w:rsidRPr="006A2085">
        <w:rPr>
          <w:rFonts w:ascii="Calibri" w:eastAsia="Times New Roman" w:hAnsi="Calibri" w:cs="Times New Roman"/>
          <w:b/>
          <w:lang w:eastAsia="hr-HR"/>
        </w:rPr>
        <w:t>. Rok za podnošenje ponuda</w:t>
      </w:r>
    </w:p>
    <w:p w:rsidR="00E34816" w:rsidRDefault="00E34816" w:rsidP="00E34816">
      <w:pPr>
        <w:pStyle w:val="Bezproreda"/>
      </w:pPr>
      <w:r w:rsidRPr="006F351C">
        <w:t>Rok za zaprimanje ponud</w:t>
      </w:r>
      <w:r>
        <w:t>a</w:t>
      </w:r>
      <w:r w:rsidRPr="006F351C">
        <w:t xml:space="preserve"> je  najkasnije do </w:t>
      </w:r>
      <w:r w:rsidR="00FC11D3">
        <w:rPr>
          <w:b/>
        </w:rPr>
        <w:t>20</w:t>
      </w:r>
      <w:r w:rsidRPr="006F351C">
        <w:rPr>
          <w:b/>
        </w:rPr>
        <w:t xml:space="preserve">. </w:t>
      </w:r>
      <w:r w:rsidR="00FC11D3">
        <w:rPr>
          <w:b/>
        </w:rPr>
        <w:t>travnj</w:t>
      </w:r>
      <w:r w:rsidRPr="006F351C">
        <w:rPr>
          <w:b/>
        </w:rPr>
        <w:t>a 201</w:t>
      </w:r>
      <w:r w:rsidR="00FC11D3">
        <w:rPr>
          <w:b/>
        </w:rPr>
        <w:t>8.</w:t>
      </w:r>
      <w:r w:rsidRPr="006F351C">
        <w:rPr>
          <w:b/>
        </w:rPr>
        <w:t xml:space="preserve"> godine (petak) do 1</w:t>
      </w:r>
      <w:r w:rsidR="00FC11D3">
        <w:rPr>
          <w:b/>
        </w:rPr>
        <w:t>0</w:t>
      </w:r>
      <w:r w:rsidRPr="006F351C">
        <w:rPr>
          <w:b/>
        </w:rPr>
        <w:t>,00 sati</w:t>
      </w:r>
      <w:r w:rsidRPr="006F351C">
        <w:t>.</w:t>
      </w:r>
    </w:p>
    <w:p w:rsidR="00E34816" w:rsidRDefault="00E34816" w:rsidP="00E34816">
      <w:pPr>
        <w:pStyle w:val="Bezproreda"/>
        <w:rPr>
          <w:b/>
        </w:rPr>
      </w:pPr>
      <w:r w:rsidRPr="006F351C">
        <w:rPr>
          <w:b/>
        </w:rPr>
        <w:t>Javno otvaranje ponuda održat će se u Maloj</w:t>
      </w:r>
      <w:r w:rsidR="00FC11D3">
        <w:rPr>
          <w:b/>
        </w:rPr>
        <w:t xml:space="preserve"> vijećnici Grada Delnica  dana 20</w:t>
      </w:r>
      <w:r w:rsidRPr="006F351C">
        <w:rPr>
          <w:b/>
        </w:rPr>
        <w:t xml:space="preserve">. </w:t>
      </w:r>
      <w:r w:rsidR="00FC11D3">
        <w:rPr>
          <w:b/>
        </w:rPr>
        <w:t>travnja</w:t>
      </w:r>
      <w:r w:rsidRPr="006F351C">
        <w:rPr>
          <w:b/>
        </w:rPr>
        <w:t xml:space="preserve"> 201</w:t>
      </w:r>
      <w:r w:rsidR="00FC11D3">
        <w:rPr>
          <w:b/>
        </w:rPr>
        <w:t>8</w:t>
      </w:r>
      <w:r w:rsidRPr="006F351C">
        <w:rPr>
          <w:b/>
        </w:rPr>
        <w:t xml:space="preserve">. godine </w:t>
      </w:r>
      <w:r>
        <w:rPr>
          <w:b/>
        </w:rPr>
        <w:t xml:space="preserve">(petak) </w:t>
      </w:r>
      <w:r w:rsidR="00FC11D3">
        <w:rPr>
          <w:b/>
        </w:rPr>
        <w:t>u 12:00</w:t>
      </w:r>
      <w:r w:rsidRPr="006F351C">
        <w:rPr>
          <w:b/>
        </w:rPr>
        <w:t xml:space="preserve"> sati.</w:t>
      </w:r>
    </w:p>
    <w:p w:rsidR="00E34816" w:rsidRDefault="00E34816" w:rsidP="00E34816">
      <w:pPr>
        <w:pStyle w:val="Bezproreda"/>
        <w:rPr>
          <w:b/>
        </w:rPr>
      </w:pPr>
    </w:p>
    <w:p w:rsidR="00E34816" w:rsidRPr="006A2085" w:rsidRDefault="00E34816" w:rsidP="00E34816">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6</w:t>
      </w:r>
      <w:r w:rsidRPr="006A2085">
        <w:rPr>
          <w:rFonts w:ascii="Calibri" w:eastAsia="Times New Roman" w:hAnsi="Calibri" w:cs="Times New Roman"/>
          <w:b/>
          <w:lang w:eastAsia="hr-HR"/>
        </w:rPr>
        <w:t>. Kriterij za odabir najpovoljnije ponude:</w:t>
      </w:r>
    </w:p>
    <w:p w:rsidR="00E34816" w:rsidRDefault="00E34816" w:rsidP="00E34816">
      <w:pPr>
        <w:spacing w:after="0" w:line="240" w:lineRule="auto"/>
        <w:jc w:val="both"/>
        <w:rPr>
          <w:rFonts w:ascii="Calibri" w:eastAsia="Times New Roman" w:hAnsi="Calibri" w:cs="Times New Roman"/>
          <w:lang w:eastAsia="hr-HR"/>
        </w:rPr>
      </w:pPr>
      <w:r w:rsidRPr="005202AD">
        <w:rPr>
          <w:rFonts w:ascii="Calibri" w:eastAsia="Times New Roman" w:hAnsi="Calibri" w:cs="Times New Roman"/>
          <w:lang w:eastAsia="hr-HR"/>
        </w:rPr>
        <w:t>Najpovoljnijom ponudom smatrat će se ona koja uz ispunjene uvjet</w:t>
      </w:r>
      <w:r>
        <w:rPr>
          <w:rFonts w:ascii="Calibri" w:eastAsia="Times New Roman" w:hAnsi="Calibri" w:cs="Times New Roman"/>
          <w:lang w:eastAsia="hr-HR"/>
        </w:rPr>
        <w:t>e</w:t>
      </w:r>
      <w:r w:rsidRPr="005202AD">
        <w:rPr>
          <w:rFonts w:ascii="Calibri" w:eastAsia="Times New Roman" w:hAnsi="Calibri" w:cs="Times New Roman"/>
          <w:lang w:eastAsia="hr-HR"/>
        </w:rPr>
        <w:t xml:space="preserve"> iz ovog natječaja sadrži i ukupno najviši iznos ponuđene  </w:t>
      </w:r>
      <w:r w:rsidRPr="00D726E9">
        <w:rPr>
          <w:rFonts w:ascii="Calibri" w:eastAsia="Times New Roman" w:hAnsi="Calibri" w:cs="Times New Roman"/>
          <w:b/>
          <w:lang w:eastAsia="hr-HR"/>
        </w:rPr>
        <w:t>jedinične</w:t>
      </w:r>
      <w:r>
        <w:rPr>
          <w:rFonts w:ascii="Calibri" w:eastAsia="Times New Roman" w:hAnsi="Calibri" w:cs="Times New Roman"/>
          <w:lang w:eastAsia="hr-HR"/>
        </w:rPr>
        <w:t xml:space="preserve"> </w:t>
      </w:r>
      <w:r w:rsidRPr="005202AD">
        <w:rPr>
          <w:rFonts w:ascii="Calibri" w:eastAsia="Times New Roman" w:hAnsi="Calibri" w:cs="Times New Roman"/>
          <w:lang w:eastAsia="hr-HR"/>
        </w:rPr>
        <w:t xml:space="preserve">zakupnine. </w:t>
      </w:r>
    </w:p>
    <w:p w:rsidR="00E34816" w:rsidRPr="0061666C" w:rsidRDefault="00E34816" w:rsidP="00E34816">
      <w:pPr>
        <w:spacing w:after="0" w:line="240" w:lineRule="auto"/>
        <w:jc w:val="both"/>
        <w:rPr>
          <w:rFonts w:ascii="Calibri" w:eastAsia="Times New Roman" w:hAnsi="Calibri" w:cs="Times New Roman"/>
          <w:lang w:eastAsia="hr-HR"/>
        </w:rPr>
      </w:pPr>
      <w:r w:rsidRPr="0061666C">
        <w:rPr>
          <w:rFonts w:ascii="Calibri" w:eastAsia="Times New Roman" w:hAnsi="Calibri" w:cs="Times New Roman"/>
          <w:lang w:eastAsia="hr-HR"/>
        </w:rPr>
        <w:lastRenderedPageBreak/>
        <w:t>Ponuditelj koji ima prvenstveno pravo zakupa</w:t>
      </w:r>
      <w:r>
        <w:rPr>
          <w:rFonts w:ascii="Calibri" w:eastAsia="Times New Roman" w:hAnsi="Calibri" w:cs="Times New Roman"/>
          <w:lang w:eastAsia="hr-HR"/>
        </w:rPr>
        <w:t xml:space="preserve"> prema posebnim uvjetima ovog natječaja </w:t>
      </w:r>
      <w:r w:rsidRPr="0061666C">
        <w:rPr>
          <w:rFonts w:ascii="Calibri" w:eastAsia="Times New Roman" w:hAnsi="Calibri" w:cs="Times New Roman"/>
          <w:lang w:eastAsia="hr-HR"/>
        </w:rPr>
        <w:t xml:space="preserve"> dužan je</w:t>
      </w:r>
      <w:r>
        <w:rPr>
          <w:rFonts w:ascii="Calibri" w:eastAsia="Times New Roman" w:hAnsi="Calibri" w:cs="Times New Roman"/>
          <w:lang w:eastAsia="hr-HR"/>
        </w:rPr>
        <w:t xml:space="preserve"> odmah</w:t>
      </w:r>
      <w:r w:rsidRPr="0061666C">
        <w:rPr>
          <w:rFonts w:ascii="Calibri" w:eastAsia="Times New Roman" w:hAnsi="Calibri" w:cs="Times New Roman"/>
          <w:lang w:eastAsia="hr-HR"/>
        </w:rPr>
        <w:t xml:space="preserve"> izjasniti se prihvaća li najvišu ponuđenu  zakupninu</w:t>
      </w:r>
      <w:r>
        <w:rPr>
          <w:rFonts w:ascii="Calibri" w:eastAsia="Times New Roman" w:hAnsi="Calibri" w:cs="Times New Roman"/>
          <w:lang w:eastAsia="hr-HR"/>
        </w:rPr>
        <w:t>, ukoliko postoji</w:t>
      </w:r>
      <w:r w:rsidRPr="0061666C">
        <w:rPr>
          <w:rFonts w:ascii="Calibri" w:eastAsia="Times New Roman" w:hAnsi="Calibri" w:cs="Times New Roman"/>
          <w:lang w:eastAsia="hr-HR"/>
        </w:rPr>
        <w:t xml:space="preserve">. Ako se </w:t>
      </w:r>
      <w:r>
        <w:rPr>
          <w:rFonts w:ascii="Calibri" w:eastAsia="Times New Roman" w:hAnsi="Calibri" w:cs="Times New Roman"/>
          <w:lang w:eastAsia="hr-HR"/>
        </w:rPr>
        <w:t>p</w:t>
      </w:r>
      <w:r w:rsidRPr="0061666C">
        <w:rPr>
          <w:rFonts w:ascii="Calibri" w:eastAsia="Times New Roman" w:hAnsi="Calibri" w:cs="Times New Roman"/>
          <w:lang w:eastAsia="hr-HR"/>
        </w:rPr>
        <w:t xml:space="preserve">onuditelj koji ima prvenstveno pravo zakupa  izjasni </w:t>
      </w:r>
      <w:r>
        <w:rPr>
          <w:rFonts w:ascii="Calibri" w:eastAsia="Times New Roman" w:hAnsi="Calibri" w:cs="Times New Roman"/>
          <w:lang w:eastAsia="hr-HR"/>
        </w:rPr>
        <w:t>na način da ne prihvaća</w:t>
      </w:r>
      <w:r w:rsidRPr="0061666C">
        <w:rPr>
          <w:rFonts w:ascii="Calibri" w:eastAsia="Times New Roman" w:hAnsi="Calibri" w:cs="Times New Roman"/>
          <w:lang w:eastAsia="hr-HR"/>
        </w:rPr>
        <w:t xml:space="preserve"> </w:t>
      </w:r>
      <w:r>
        <w:rPr>
          <w:rFonts w:ascii="Calibri" w:eastAsia="Times New Roman" w:hAnsi="Calibri" w:cs="Times New Roman"/>
          <w:lang w:eastAsia="hr-HR"/>
        </w:rPr>
        <w:t xml:space="preserve">najvišu </w:t>
      </w:r>
      <w:r w:rsidRPr="0061666C">
        <w:rPr>
          <w:rFonts w:ascii="Calibri" w:eastAsia="Times New Roman" w:hAnsi="Calibri" w:cs="Times New Roman"/>
          <w:lang w:eastAsia="hr-HR"/>
        </w:rPr>
        <w:t xml:space="preserve"> ponud</w:t>
      </w:r>
      <w:r>
        <w:rPr>
          <w:rFonts w:ascii="Calibri" w:eastAsia="Times New Roman" w:hAnsi="Calibri" w:cs="Times New Roman"/>
          <w:lang w:eastAsia="hr-HR"/>
        </w:rPr>
        <w:t>u</w:t>
      </w:r>
      <w:r w:rsidRPr="0061666C">
        <w:rPr>
          <w:rFonts w:ascii="Calibri" w:eastAsia="Times New Roman" w:hAnsi="Calibri" w:cs="Times New Roman"/>
          <w:lang w:eastAsia="hr-HR"/>
        </w:rPr>
        <w:t>, Povjerenstvo predlaže kao najpovoljnijeg ponuditelja osobu koja je ponudila najviši ponuđeni iznos zakupnine.</w:t>
      </w:r>
    </w:p>
    <w:p w:rsidR="00E34816" w:rsidRPr="0061666C" w:rsidRDefault="00E34816" w:rsidP="00E34816">
      <w:pPr>
        <w:spacing w:after="0" w:line="240" w:lineRule="auto"/>
        <w:jc w:val="both"/>
        <w:rPr>
          <w:rFonts w:ascii="Calibri" w:eastAsia="Times New Roman" w:hAnsi="Calibri" w:cs="Times New Roman"/>
          <w:lang w:eastAsia="hr-HR"/>
        </w:rPr>
      </w:pPr>
      <w:r w:rsidRPr="0061666C">
        <w:rPr>
          <w:rFonts w:ascii="Calibri" w:eastAsia="Times New Roman" w:hAnsi="Calibri" w:cs="Times New Roman"/>
          <w:lang w:eastAsia="hr-HR"/>
        </w:rPr>
        <w:t>U slučaju da na natječaju za poslovni prostor pristigne više ponuda s istim iznosom ponuđene zakupnine, te da među ponuditeljima nema onih s prvenstvenim pravom, nadmetanje se nastavlja između tih ponuditelja koji su</w:t>
      </w:r>
      <w:r w:rsidRPr="0061666C">
        <w:rPr>
          <w:rFonts w:ascii="Calibri" w:eastAsia="Times New Roman" w:hAnsi="Calibri" w:cs="Times New Roman"/>
          <w:b/>
          <w:lang w:eastAsia="hr-HR"/>
        </w:rPr>
        <w:t xml:space="preserve"> obvezni</w:t>
      </w:r>
      <w:r w:rsidRPr="0061666C">
        <w:rPr>
          <w:rFonts w:ascii="Calibri" w:eastAsia="Times New Roman" w:hAnsi="Calibri" w:cs="Times New Roman"/>
          <w:lang w:eastAsia="hr-HR"/>
        </w:rPr>
        <w:t xml:space="preserve"> biti na otvaranju ponuda ako žele koristiti pravo na nastavak postupka pisanim  nadmetanjem, na način da u pisanom obliku iskažu veći iznos od ponuđene zakupnine.   </w:t>
      </w:r>
    </w:p>
    <w:p w:rsidR="00E34816" w:rsidRPr="0061666C" w:rsidRDefault="00E34816" w:rsidP="00E34816">
      <w:pPr>
        <w:spacing w:after="0" w:line="240" w:lineRule="auto"/>
        <w:jc w:val="both"/>
        <w:rPr>
          <w:rFonts w:ascii="Calibri" w:eastAsia="Times New Roman" w:hAnsi="Calibri" w:cs="Times New Roman"/>
          <w:lang w:eastAsia="hr-HR"/>
        </w:rPr>
      </w:pPr>
      <w:r w:rsidRPr="0061666C">
        <w:rPr>
          <w:rFonts w:ascii="Calibri" w:eastAsia="Times New Roman" w:hAnsi="Calibri" w:cs="Times New Roman"/>
          <w:lang w:eastAsia="hr-HR"/>
        </w:rPr>
        <w:t xml:space="preserve">Ponuditelji imaju pravo biti nazočni otvaranju ponuda osobno ili putem punomoćnika (punomoć </w:t>
      </w:r>
      <w:r>
        <w:rPr>
          <w:rFonts w:ascii="Calibri" w:eastAsia="Times New Roman" w:hAnsi="Calibri" w:cs="Times New Roman"/>
          <w:lang w:eastAsia="hr-HR"/>
        </w:rPr>
        <w:t xml:space="preserve">mora biti </w:t>
      </w:r>
      <w:r w:rsidRPr="0061666C">
        <w:rPr>
          <w:rFonts w:ascii="Calibri" w:eastAsia="Times New Roman" w:hAnsi="Calibri" w:cs="Times New Roman"/>
          <w:lang w:eastAsia="hr-HR"/>
        </w:rPr>
        <w:t>ovjerena kod javnog bilježnika).</w:t>
      </w:r>
    </w:p>
    <w:p w:rsidR="00E34816" w:rsidRPr="0061666C"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b/>
          <w:lang w:eastAsia="hr-HR"/>
        </w:rPr>
      </w:pPr>
      <w:r>
        <w:rPr>
          <w:rFonts w:ascii="Calibri" w:eastAsia="Times New Roman" w:hAnsi="Calibri" w:cs="Times New Roman"/>
          <w:b/>
          <w:lang w:eastAsia="hr-HR"/>
        </w:rPr>
        <w:t>7</w:t>
      </w:r>
      <w:r w:rsidRPr="006A2085">
        <w:rPr>
          <w:rFonts w:ascii="Calibri" w:eastAsia="Times New Roman" w:hAnsi="Calibri" w:cs="Times New Roman"/>
          <w:b/>
          <w:lang w:eastAsia="hr-HR"/>
        </w:rPr>
        <w:t xml:space="preserve">. Odabir najpovoljnijeg ponuditelja </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Grad Delnice zadržava pravo da prema objavljenom natječaju  ne odabere najpov</w:t>
      </w:r>
      <w:r>
        <w:rPr>
          <w:rFonts w:ascii="Calibri" w:eastAsia="Times New Roman" w:hAnsi="Calibri" w:cs="Times New Roman"/>
          <w:lang w:eastAsia="hr-HR"/>
        </w:rPr>
        <w:t>o</w:t>
      </w:r>
      <w:r w:rsidRPr="006A2085">
        <w:rPr>
          <w:rFonts w:ascii="Calibri" w:eastAsia="Times New Roman" w:hAnsi="Calibri" w:cs="Times New Roman"/>
          <w:lang w:eastAsia="hr-HR"/>
        </w:rPr>
        <w:t>ljnijeg ponuditelja, te da donese Odluku o ponovnom raspisivanju natječaja.</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Odluku o odabiru najpovoljnijeg ponuditelja prema prijedlogu Povjerenstva za odabir</w:t>
      </w:r>
      <w:r>
        <w:rPr>
          <w:rFonts w:ascii="Calibri" w:eastAsia="Times New Roman" w:hAnsi="Calibri" w:cs="Times New Roman"/>
          <w:lang w:eastAsia="hr-HR"/>
        </w:rPr>
        <w:t xml:space="preserve"> najpovoljnije</w:t>
      </w:r>
      <w:r w:rsidRPr="006A2085">
        <w:rPr>
          <w:rFonts w:ascii="Calibri" w:eastAsia="Times New Roman" w:hAnsi="Calibri" w:cs="Times New Roman"/>
          <w:lang w:eastAsia="hr-HR"/>
        </w:rPr>
        <w:t xml:space="preserve"> ponude donosi Grad</w:t>
      </w:r>
      <w:r>
        <w:rPr>
          <w:rFonts w:ascii="Calibri" w:eastAsia="Times New Roman" w:hAnsi="Calibri" w:cs="Times New Roman"/>
          <w:lang w:eastAsia="hr-HR"/>
        </w:rPr>
        <w:t xml:space="preserve">onačelnik, a ista se dostavlja </w:t>
      </w:r>
      <w:r w:rsidRPr="006A2085">
        <w:rPr>
          <w:rFonts w:ascii="Calibri" w:eastAsia="Times New Roman" w:hAnsi="Calibri" w:cs="Times New Roman"/>
          <w:lang w:eastAsia="hr-HR"/>
        </w:rPr>
        <w:t xml:space="preserve"> svim ponuditeljima najkasnije u roku od 15 dana od dana donošenja. </w:t>
      </w: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Jamčevine koje su položili ponuditelji, a čije ponude nisu prihvaćene vratit će se ponu</w:t>
      </w:r>
      <w:r>
        <w:rPr>
          <w:rFonts w:ascii="Calibri" w:eastAsia="Times New Roman" w:hAnsi="Calibri" w:cs="Times New Roman"/>
          <w:lang w:eastAsia="hr-HR"/>
        </w:rPr>
        <w:t>diteljima najkasnije u roku od 8</w:t>
      </w:r>
      <w:r w:rsidRPr="006A2085">
        <w:rPr>
          <w:rFonts w:ascii="Calibri" w:eastAsia="Times New Roman" w:hAnsi="Calibri" w:cs="Times New Roman"/>
          <w:lang w:eastAsia="hr-HR"/>
        </w:rPr>
        <w:t xml:space="preserve"> dana od dana donošenja Odluke o odabiru</w:t>
      </w:r>
      <w:r>
        <w:rPr>
          <w:rFonts w:ascii="Calibri" w:eastAsia="Times New Roman" w:hAnsi="Calibri" w:cs="Times New Roman"/>
          <w:lang w:eastAsia="hr-HR"/>
        </w:rPr>
        <w:t>,</w:t>
      </w:r>
      <w:r w:rsidRPr="006A2085">
        <w:rPr>
          <w:rFonts w:ascii="Calibri" w:eastAsia="Times New Roman" w:hAnsi="Calibri" w:cs="Times New Roman"/>
          <w:lang w:eastAsia="hr-HR"/>
        </w:rPr>
        <w:t xml:space="preserve"> dok se položena jamčevina osobe čija je p</w:t>
      </w:r>
      <w:r>
        <w:rPr>
          <w:rFonts w:ascii="Calibri" w:eastAsia="Times New Roman" w:hAnsi="Calibri" w:cs="Times New Roman"/>
          <w:lang w:eastAsia="hr-HR"/>
        </w:rPr>
        <w:t>onuda prihvaćena zadržava  i ura</w:t>
      </w:r>
      <w:r w:rsidRPr="006A2085">
        <w:rPr>
          <w:rFonts w:ascii="Calibri" w:eastAsia="Times New Roman" w:hAnsi="Calibri" w:cs="Times New Roman"/>
          <w:lang w:eastAsia="hr-HR"/>
        </w:rPr>
        <w:t xml:space="preserve">čunava </w:t>
      </w:r>
      <w:r>
        <w:rPr>
          <w:rFonts w:ascii="Calibri" w:eastAsia="Times New Roman" w:hAnsi="Calibri" w:cs="Times New Roman"/>
          <w:lang w:eastAsia="hr-HR"/>
        </w:rPr>
        <w:t xml:space="preserve">kao prva rata </w:t>
      </w:r>
      <w:r w:rsidRPr="006A2085">
        <w:rPr>
          <w:rFonts w:ascii="Calibri" w:eastAsia="Times New Roman" w:hAnsi="Calibri" w:cs="Times New Roman"/>
          <w:lang w:eastAsia="hr-HR"/>
        </w:rPr>
        <w:t>zakupnin</w:t>
      </w:r>
      <w:r>
        <w:rPr>
          <w:rFonts w:ascii="Calibri" w:eastAsia="Times New Roman" w:hAnsi="Calibri" w:cs="Times New Roman"/>
          <w:lang w:eastAsia="hr-HR"/>
        </w:rPr>
        <w:t>e.</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Najpovoljniji ponuditelj dužan je do roka kojeg odredi Gradonačelnik sklopiti ugovor o zakupu</w:t>
      </w:r>
      <w:r>
        <w:rPr>
          <w:rFonts w:ascii="Calibri" w:eastAsia="Times New Roman" w:hAnsi="Calibri" w:cs="Times New Roman"/>
          <w:lang w:eastAsia="hr-HR"/>
        </w:rPr>
        <w:t xml:space="preserve"> poslovnog prostora</w:t>
      </w:r>
      <w:r w:rsidRPr="006A2085">
        <w:rPr>
          <w:rFonts w:ascii="Calibri" w:eastAsia="Times New Roman" w:hAnsi="Calibri" w:cs="Times New Roman"/>
          <w:lang w:eastAsia="hr-HR"/>
        </w:rPr>
        <w:t>.  Ukoliko  najpovoljniji ponuditelj ne postupi po navedenom smatrat će se da je isti odustao od sklapanja ugovora o zakupu, te će se javni natječaj za predmetni poslovni prostor ponoviti. U navedenom slučaju jamčevina se najpovoljnijem ponuditelju ne vraća.</w:t>
      </w: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Prije po</w:t>
      </w:r>
      <w:r w:rsidRPr="006A2085">
        <w:rPr>
          <w:rFonts w:ascii="Calibri" w:eastAsia="Times New Roman" w:hAnsi="Calibri" w:cs="Times New Roman"/>
          <w:lang w:eastAsia="hr-HR"/>
        </w:rPr>
        <w:t xml:space="preserve">tpisivanja ugovora najpovoljniji ponuditelj obavezan je kao instrument osiguranja plaćanja zakupnine, dostaviti zakupodavcu bjanko zadužnicu ovjerenu kod javnog bilježnika koja pokriva godišnji iznos ugovorene zakupnine. </w:t>
      </w: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pPr>
      <w:r w:rsidRPr="0050124D">
        <w:t>Ugovo</w:t>
      </w:r>
      <w:r>
        <w:t xml:space="preserve">rom o zakupu poslovnog prostora definira se krajnji rok primopredaje poslovnog prostora. Primopredaja se vrši </w:t>
      </w:r>
      <w:r w:rsidRPr="0050124D">
        <w:t xml:space="preserve">u poslovnom prostoru </w:t>
      </w:r>
      <w:r>
        <w:t>p</w:t>
      </w:r>
      <w:r w:rsidRPr="0050124D">
        <w:t>otpisivanjem Zapisnika o primopredaji poslovnog prostora (čiji je sastavn</w:t>
      </w:r>
      <w:r>
        <w:t>i dio tlocrt poslovnog prostora</w:t>
      </w:r>
      <w:r w:rsidRPr="0050124D">
        <w:t xml:space="preserve">, uz </w:t>
      </w:r>
      <w:r>
        <w:t>priložene</w:t>
      </w:r>
      <w:r w:rsidRPr="0050124D">
        <w:t xml:space="preserve"> Zahtjeve Grada o prijenosu ugovora o korištenju mreže HEP-a Operatera distribucijskog sustava d.</w:t>
      </w:r>
      <w:r>
        <w:t>o.o.,</w:t>
      </w:r>
      <w:r w:rsidRPr="0050124D">
        <w:t xml:space="preserve"> </w:t>
      </w:r>
      <w:r>
        <w:t xml:space="preserve">prijenosu naplate </w:t>
      </w:r>
      <w:r w:rsidRPr="0050124D">
        <w:t xml:space="preserve"> vode i komunalnih usluga</w:t>
      </w:r>
      <w:r>
        <w:t xml:space="preserve"> Komunalcu d.o.o. Delnice, te naknade za uređenje voda  Hrvatskim vodama d.o.o.).</w:t>
      </w:r>
    </w:p>
    <w:p w:rsidR="00E34816" w:rsidRDefault="00E34816" w:rsidP="00E34816">
      <w:pPr>
        <w:spacing w:after="0" w:line="240" w:lineRule="auto"/>
        <w:jc w:val="both"/>
      </w:pPr>
      <w:r w:rsidRPr="0050124D">
        <w:t xml:space="preserve"> </w:t>
      </w:r>
    </w:p>
    <w:p w:rsidR="00E34816" w:rsidRDefault="00E34816" w:rsidP="00E34816">
      <w:pPr>
        <w:spacing w:after="0" w:line="240" w:lineRule="auto"/>
        <w:jc w:val="both"/>
      </w:pPr>
      <w:r w:rsidRPr="0050124D">
        <w:t xml:space="preserve">Ako </w:t>
      </w:r>
      <w:r>
        <w:t xml:space="preserve">se </w:t>
      </w:r>
      <w:r w:rsidRPr="0050124D">
        <w:t xml:space="preserve">najpovoljniji ponuditelj ne </w:t>
      </w:r>
      <w:r>
        <w:t xml:space="preserve">odazove na primopredaju </w:t>
      </w:r>
      <w:r w:rsidRPr="0050124D">
        <w:t>bez opravdanog razloga, Odluka o davanju u zakup poslovnog prostora će se poništiti, a javni natječaj za taj poslovni prostor će se ponoviti.</w:t>
      </w:r>
    </w:p>
    <w:p w:rsidR="00E34816" w:rsidRPr="009B25AE" w:rsidRDefault="00E34816" w:rsidP="00E34816">
      <w:pPr>
        <w:spacing w:after="0" w:line="240" w:lineRule="auto"/>
        <w:rPr>
          <w:rFonts w:ascii="Calibri" w:eastAsia="Times New Roman" w:hAnsi="Calibri" w:cs="Times New Roman"/>
          <w:b/>
          <w:lang w:eastAsia="hr-HR"/>
        </w:rPr>
      </w:pP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Dozvoljeni rok za izvedbu rekonstrukcije prostora</w:t>
      </w:r>
      <w:r>
        <w:rPr>
          <w:rFonts w:ascii="Calibri" w:eastAsia="Times New Roman" w:hAnsi="Calibri" w:cs="Times New Roman"/>
          <w:lang w:eastAsia="hr-HR"/>
        </w:rPr>
        <w:t>, obzirom na stanje građevine</w:t>
      </w:r>
      <w:r w:rsidRPr="006A2085">
        <w:rPr>
          <w:rFonts w:ascii="Calibri" w:eastAsia="Times New Roman" w:hAnsi="Calibri" w:cs="Times New Roman"/>
          <w:lang w:eastAsia="hr-HR"/>
        </w:rPr>
        <w:t xml:space="preserve"> je  maksimalno </w:t>
      </w:r>
      <w:r>
        <w:rPr>
          <w:rFonts w:ascii="Calibri" w:eastAsia="Times New Roman" w:hAnsi="Calibri" w:cs="Times New Roman"/>
          <w:b/>
          <w:lang w:eastAsia="hr-HR"/>
        </w:rPr>
        <w:t>12</w:t>
      </w:r>
      <w:r w:rsidRPr="006A2085">
        <w:rPr>
          <w:rFonts w:ascii="Calibri" w:eastAsia="Times New Roman" w:hAnsi="Calibri" w:cs="Times New Roman"/>
          <w:b/>
          <w:lang w:eastAsia="hr-HR"/>
        </w:rPr>
        <w:t>0 dana</w:t>
      </w:r>
      <w:r w:rsidRPr="006A2085">
        <w:rPr>
          <w:rFonts w:ascii="Calibri" w:eastAsia="Times New Roman" w:hAnsi="Calibri" w:cs="Times New Roman"/>
          <w:lang w:eastAsia="hr-HR"/>
        </w:rPr>
        <w:t xml:space="preserve"> </w:t>
      </w:r>
      <w:r>
        <w:rPr>
          <w:rFonts w:ascii="Calibri" w:eastAsia="Times New Roman" w:hAnsi="Calibri" w:cs="Times New Roman"/>
          <w:lang w:eastAsia="hr-HR"/>
        </w:rPr>
        <w:t xml:space="preserve"> od preuzimanja prostora, što znači da je </w:t>
      </w:r>
      <w:r>
        <w:t xml:space="preserve">Zakupnik  dužan započeti s obavljanjem ugovorene djelatnosti najkasnije u roku od </w:t>
      </w:r>
      <w:r w:rsidRPr="00A7499F">
        <w:rPr>
          <w:b/>
        </w:rPr>
        <w:t>120 dana</w:t>
      </w:r>
      <w:r>
        <w:t xml:space="preserve"> od dana preuzimanja odnosno primopredaje poslovnog prostora.</w:t>
      </w:r>
      <w:r>
        <w:rPr>
          <w:rFonts w:ascii="Calibri" w:eastAsia="Times New Roman" w:hAnsi="Calibri" w:cs="Times New Roman"/>
          <w:lang w:eastAsia="hr-HR"/>
        </w:rPr>
        <w:t xml:space="preserve"> </w:t>
      </w:r>
    </w:p>
    <w:p w:rsidR="00E34816" w:rsidRDefault="00E34816" w:rsidP="00E34816">
      <w:pPr>
        <w:spacing w:after="0" w:line="240" w:lineRule="auto"/>
        <w:jc w:val="both"/>
      </w:pPr>
    </w:p>
    <w:p w:rsidR="00E34816" w:rsidRDefault="00E34816" w:rsidP="00E34816">
      <w:pPr>
        <w:spacing w:after="0" w:line="240" w:lineRule="auto"/>
        <w:jc w:val="both"/>
        <w:rPr>
          <w:rFonts w:ascii="Calibri" w:eastAsia="Times New Roman" w:hAnsi="Calibri" w:cs="Times New Roman"/>
          <w:lang w:eastAsia="hr-HR"/>
        </w:rPr>
      </w:pPr>
      <w:r>
        <w:t xml:space="preserve">Zakupniku će obračun zakupnine započeti s danom stupanja u posjed poslovnog prostora odnosno od dana izvršene primopredaje poslovnog prostora prema ispostavljenom računu zakupodavca. </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Zakupnik nema pravo poslovni prostor ili dio poslovnog prostora dati u podzakup bez pisane suglasnosti Grada.</w:t>
      </w:r>
    </w:p>
    <w:p w:rsidR="00E34816"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r w:rsidRPr="00E3657E">
        <w:rPr>
          <w:rFonts w:ascii="Calibri" w:eastAsia="Times New Roman" w:hAnsi="Calibri" w:cs="Times New Roman"/>
          <w:b/>
          <w:lang w:eastAsia="hr-HR"/>
        </w:rPr>
        <w:lastRenderedPageBreak/>
        <w:t>Neće se razmatrati ponude ponuditelja</w:t>
      </w:r>
      <w:r w:rsidRPr="006A2085">
        <w:rPr>
          <w:rFonts w:ascii="Calibri" w:eastAsia="Times New Roman" w:hAnsi="Calibri" w:cs="Times New Roman"/>
          <w:lang w:eastAsia="hr-HR"/>
        </w:rPr>
        <w:t>:</w:t>
      </w:r>
    </w:p>
    <w:p w:rsidR="00E34816" w:rsidRPr="006A2085"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lang w:eastAsia="hr-HR"/>
        </w:rPr>
        <w:t>- koj</w:t>
      </w:r>
      <w:r>
        <w:rPr>
          <w:rFonts w:ascii="Calibri" w:eastAsia="Times New Roman" w:hAnsi="Calibri" w:cs="Times New Roman"/>
          <w:lang w:eastAsia="hr-HR"/>
        </w:rPr>
        <w:t>i</w:t>
      </w:r>
      <w:r w:rsidRPr="006A2085">
        <w:rPr>
          <w:rFonts w:ascii="Calibri" w:eastAsia="Times New Roman" w:hAnsi="Calibri" w:cs="Times New Roman"/>
          <w:lang w:eastAsia="hr-HR"/>
        </w:rPr>
        <w:t xml:space="preserve"> zaključno s danom podnošenja ponude na natječaju imaju dospjela dugovanja prema državnom proračunu</w:t>
      </w:r>
      <w:r>
        <w:rPr>
          <w:rFonts w:ascii="Calibri" w:eastAsia="Times New Roman" w:hAnsi="Calibri" w:cs="Times New Roman"/>
          <w:lang w:eastAsia="hr-HR"/>
        </w:rPr>
        <w:t xml:space="preserve">  i /ili proračunu Grada</w:t>
      </w:r>
      <w:r w:rsidRPr="006A2085">
        <w:rPr>
          <w:rFonts w:ascii="Calibri" w:eastAsia="Times New Roman" w:hAnsi="Calibri" w:cs="Times New Roman"/>
          <w:lang w:eastAsia="hr-HR"/>
        </w:rPr>
        <w:t xml:space="preserve"> Delnic</w:t>
      </w:r>
      <w:r>
        <w:rPr>
          <w:rFonts w:ascii="Calibri" w:eastAsia="Times New Roman" w:hAnsi="Calibri" w:cs="Times New Roman"/>
          <w:lang w:eastAsia="hr-HR"/>
        </w:rPr>
        <w:t>a</w:t>
      </w:r>
      <w:r w:rsidRPr="006A2085">
        <w:rPr>
          <w:rFonts w:ascii="Calibri" w:eastAsia="Times New Roman" w:hAnsi="Calibri" w:cs="Times New Roman"/>
          <w:lang w:eastAsia="hr-HR"/>
        </w:rPr>
        <w:t xml:space="preserve">, </w:t>
      </w:r>
    </w:p>
    <w:p w:rsidR="00E34816" w:rsidRDefault="00E34816" w:rsidP="00E34816">
      <w:pPr>
        <w:spacing w:after="0" w:line="240" w:lineRule="auto"/>
        <w:jc w:val="both"/>
        <w:rPr>
          <w:rFonts w:ascii="Calibri" w:eastAsia="Times New Roman" w:hAnsi="Calibri" w:cs="Times New Roman"/>
          <w:lang w:eastAsia="hr-HR"/>
        </w:rPr>
      </w:pPr>
      <w:r w:rsidRPr="006A2085">
        <w:rPr>
          <w:rFonts w:ascii="Calibri" w:eastAsia="Times New Roman" w:hAnsi="Calibri" w:cs="Times New Roman"/>
          <w:b/>
          <w:lang w:eastAsia="hr-HR"/>
        </w:rPr>
        <w:t xml:space="preserve">- </w:t>
      </w:r>
      <w:r>
        <w:rPr>
          <w:rFonts w:ascii="Calibri" w:eastAsia="Times New Roman" w:hAnsi="Calibri" w:cs="Times New Roman"/>
          <w:lang w:eastAsia="hr-HR"/>
        </w:rPr>
        <w:t>n</w:t>
      </w:r>
      <w:r w:rsidRPr="006A2085">
        <w:rPr>
          <w:rFonts w:ascii="Calibri" w:eastAsia="Times New Roman" w:hAnsi="Calibri" w:cs="Times New Roman"/>
          <w:lang w:eastAsia="hr-HR"/>
        </w:rPr>
        <w:t>epotpune i nepravodobne ponude</w:t>
      </w:r>
    </w:p>
    <w:p w:rsidR="00E34816" w:rsidRDefault="00E34816" w:rsidP="00E34816">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P</w:t>
      </w:r>
      <w:r w:rsidRPr="006A2085">
        <w:rPr>
          <w:rFonts w:ascii="Calibri" w:eastAsia="Times New Roman" w:hAnsi="Calibri" w:cs="Times New Roman"/>
          <w:lang w:eastAsia="hr-HR"/>
        </w:rPr>
        <w:t xml:space="preserve">ravodobne i potpune ponude koje ne ispunjavaju sve natječajne uvjete </w:t>
      </w:r>
      <w:r>
        <w:rPr>
          <w:rFonts w:ascii="Calibri" w:eastAsia="Times New Roman" w:hAnsi="Calibri" w:cs="Times New Roman"/>
          <w:lang w:eastAsia="hr-HR"/>
        </w:rPr>
        <w:t>smatrat će se neprihvatljivima.</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F351C" w:rsidRDefault="00E34816" w:rsidP="00E34816">
      <w:pPr>
        <w:spacing w:after="0" w:line="240" w:lineRule="auto"/>
        <w:jc w:val="both"/>
      </w:pPr>
      <w:r w:rsidRPr="006A2085">
        <w:rPr>
          <w:rFonts w:ascii="Calibri" w:eastAsia="Times New Roman" w:hAnsi="Calibri" w:cs="Times New Roman"/>
          <w:lang w:eastAsia="hr-HR"/>
        </w:rPr>
        <w:t>Najpovoljniji ponuditelj je u obvezi plaćati mjesečnu zakupninu unaprijed</w:t>
      </w:r>
      <w:r>
        <w:rPr>
          <w:rFonts w:ascii="Calibri" w:eastAsia="Times New Roman" w:hAnsi="Calibri" w:cs="Times New Roman"/>
          <w:lang w:eastAsia="hr-HR"/>
        </w:rPr>
        <w:t xml:space="preserve"> prema ispostavljenom računu zakupodavca</w:t>
      </w:r>
      <w:r w:rsidRPr="006A2085">
        <w:rPr>
          <w:rFonts w:ascii="Calibri" w:eastAsia="Times New Roman" w:hAnsi="Calibri" w:cs="Times New Roman"/>
          <w:lang w:eastAsia="hr-HR"/>
        </w:rPr>
        <w:t>.</w:t>
      </w:r>
      <w:r>
        <w:rPr>
          <w:rFonts w:ascii="Calibri" w:eastAsia="Times New Roman" w:hAnsi="Calibri" w:cs="Times New Roman"/>
          <w:lang w:eastAsia="hr-HR"/>
        </w:rPr>
        <w:t xml:space="preserve"> </w:t>
      </w:r>
      <w:r w:rsidRPr="006F351C">
        <w:t>Pored zakupnine zakupnik je dužan plaćati: naknadu za utrošenu vodu, električnu energiju, komunalnu naknadu, naknadu za uređenje voda, i sve ostale troškove koji terete poslovni prostor, sve u roku dospijeća naznačenom na ispostavljenom računu davatelja usluga.</w:t>
      </w:r>
    </w:p>
    <w:p w:rsidR="00E34816" w:rsidRPr="006F351C" w:rsidRDefault="00E34816" w:rsidP="00E34816"/>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ind w:left="4956"/>
        <w:jc w:val="both"/>
        <w:rPr>
          <w:rFonts w:ascii="Calibri" w:eastAsia="Times New Roman" w:hAnsi="Calibri" w:cs="Times New Roman"/>
          <w:b/>
          <w:lang w:eastAsia="hr-HR"/>
        </w:rPr>
      </w:pPr>
      <w:r w:rsidRPr="006A2085">
        <w:rPr>
          <w:rFonts w:ascii="Calibri" w:eastAsia="Times New Roman" w:hAnsi="Calibri" w:cs="Times New Roman"/>
          <w:b/>
          <w:lang w:eastAsia="hr-HR"/>
        </w:rPr>
        <w:t>Grad Delnice</w:t>
      </w:r>
    </w:p>
    <w:p w:rsidR="00E34816" w:rsidRPr="006A2085"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center"/>
        <w:rPr>
          <w:rFonts w:ascii="Calibri" w:eastAsia="Times New Roman" w:hAnsi="Calibri" w:cs="Times New Roman"/>
          <w:b/>
          <w:lang w:eastAsia="hr-HR"/>
        </w:rPr>
      </w:pPr>
      <w:r w:rsidRPr="006A2085">
        <w:rPr>
          <w:rFonts w:ascii="Calibri" w:eastAsia="Times New Roman" w:hAnsi="Calibri" w:cs="Times New Roman"/>
          <w:b/>
          <w:lang w:eastAsia="hr-HR"/>
        </w:rPr>
        <w:t xml:space="preserve">                                      OBJAVA OBAVIJESTI U NOVOM LISTU </w:t>
      </w:r>
      <w:r w:rsidR="00FC11D3">
        <w:rPr>
          <w:rFonts w:ascii="Calibri" w:eastAsia="Times New Roman" w:hAnsi="Calibri" w:cs="Times New Roman"/>
          <w:b/>
          <w:lang w:eastAsia="hr-HR"/>
        </w:rPr>
        <w:t>8. travnja</w:t>
      </w:r>
      <w:r>
        <w:rPr>
          <w:rFonts w:ascii="Calibri" w:eastAsia="Times New Roman" w:hAnsi="Calibri" w:cs="Times New Roman"/>
          <w:b/>
          <w:lang w:eastAsia="hr-HR"/>
        </w:rPr>
        <w:t xml:space="preserve"> 201</w:t>
      </w:r>
      <w:r w:rsidR="00FC11D3">
        <w:rPr>
          <w:rFonts w:ascii="Calibri" w:eastAsia="Times New Roman" w:hAnsi="Calibri" w:cs="Times New Roman"/>
          <w:b/>
          <w:lang w:eastAsia="hr-HR"/>
        </w:rPr>
        <w:t>8.</w:t>
      </w:r>
    </w:p>
    <w:p w:rsidR="00E34816" w:rsidRPr="006A2085" w:rsidRDefault="00E34816" w:rsidP="00E34816">
      <w:pPr>
        <w:spacing w:after="0" w:line="240" w:lineRule="auto"/>
        <w:jc w:val="both"/>
        <w:rPr>
          <w:rFonts w:ascii="Calibri" w:eastAsia="Times New Roman" w:hAnsi="Calibri" w:cs="Times New Roman"/>
          <w:b/>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6A2085" w:rsidRDefault="00E34816" w:rsidP="00E34816">
      <w:pPr>
        <w:spacing w:after="0" w:line="240" w:lineRule="auto"/>
        <w:jc w:val="both"/>
        <w:rPr>
          <w:rFonts w:ascii="Calibri" w:eastAsia="Times New Roman" w:hAnsi="Calibri" w:cs="Times New Roman"/>
          <w:lang w:eastAsia="hr-HR"/>
        </w:rPr>
      </w:pPr>
    </w:p>
    <w:p w:rsidR="00E34816" w:rsidRPr="005D678E" w:rsidRDefault="00E34816" w:rsidP="00E34816">
      <w:pPr>
        <w:spacing w:after="0" w:line="240" w:lineRule="auto"/>
        <w:jc w:val="both"/>
        <w:rPr>
          <w:rFonts w:ascii="Calibri" w:eastAsia="Times New Roman" w:hAnsi="Calibri" w:cs="Times New Roman"/>
          <w:color w:val="70AD47" w:themeColor="accent6"/>
          <w:lang w:eastAsia="hr-HR"/>
        </w:rPr>
      </w:pPr>
    </w:p>
    <w:p w:rsidR="00E34816" w:rsidRPr="006A2085" w:rsidRDefault="00E34816" w:rsidP="00E34816">
      <w:pPr>
        <w:spacing w:after="0" w:line="240" w:lineRule="auto"/>
        <w:rPr>
          <w:rFonts w:ascii="Calibri" w:eastAsia="Times New Roman" w:hAnsi="Calibri" w:cs="Times New Roman"/>
          <w:lang w:eastAsia="hr-HR"/>
        </w:rPr>
      </w:pPr>
    </w:p>
    <w:p w:rsidR="00E34816" w:rsidRPr="006A2085" w:rsidRDefault="00E34816" w:rsidP="00E34816">
      <w:pPr>
        <w:spacing w:after="0" w:line="240" w:lineRule="auto"/>
        <w:rPr>
          <w:rFonts w:ascii="Times New Roman" w:eastAsia="Times New Roman" w:hAnsi="Times New Roman" w:cs="Times New Roman"/>
          <w:sz w:val="24"/>
          <w:szCs w:val="24"/>
          <w:lang w:eastAsia="hr-HR"/>
        </w:rPr>
      </w:pPr>
    </w:p>
    <w:p w:rsidR="008173EA" w:rsidRDefault="008173EA"/>
    <w:sectPr w:rsidR="008173EA" w:rsidSect="00657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16"/>
    <w:rsid w:val="003F310A"/>
    <w:rsid w:val="008173EA"/>
    <w:rsid w:val="00E34816"/>
    <w:rsid w:val="00FC11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1E879-7713-41C6-9F1C-0FDB219E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81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E34816"/>
    <w:rPr>
      <w:color w:val="0000FF"/>
      <w:u w:val="single"/>
    </w:rPr>
  </w:style>
  <w:style w:type="character" w:customStyle="1" w:styleId="apple-converted-space">
    <w:name w:val="apple-converted-space"/>
    <w:basedOn w:val="Zadanifontodlomka"/>
    <w:rsid w:val="00E34816"/>
  </w:style>
  <w:style w:type="paragraph" w:styleId="Bezproreda">
    <w:name w:val="No Spacing"/>
    <w:uiPriority w:val="1"/>
    <w:qFormat/>
    <w:rsid w:val="00E34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nice.hr/DOKUMENTI_ODLUKE/sluzbene_novine/2016_sn02_web/14%20Gradsko%20vijece%2016.%20ODLUKA%20o%20DONOSENJU%20UPU.pdf"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1613</Words>
  <Characters>9197</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2</cp:revision>
  <dcterms:created xsi:type="dcterms:W3CDTF">2018-04-05T07:00:00Z</dcterms:created>
  <dcterms:modified xsi:type="dcterms:W3CDTF">2018-04-06T06:58:00Z</dcterms:modified>
</cp:coreProperties>
</file>